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6DDE7" w14:textId="77777777" w:rsidR="0072447D" w:rsidRPr="00D450A1" w:rsidRDefault="006331E9" w:rsidP="007B191A">
      <w:pPr>
        <w:pStyle w:val="Heading1"/>
      </w:pPr>
      <w:r>
        <w:t xml:space="preserve">Appendix A:  </w:t>
      </w:r>
      <w:r w:rsidR="0072447D" w:rsidRPr="00D450A1">
        <w:t>Application Template</w:t>
      </w:r>
    </w:p>
    <w:p w14:paraId="1A3BBB4A" w14:textId="55480C61" w:rsidR="0072447D" w:rsidRDefault="004C19D2" w:rsidP="007B191A">
      <w:r>
        <w:t xml:space="preserve">The proposal narrative should be no more than </w:t>
      </w:r>
      <w:r w:rsidR="007B191A">
        <w:t>five</w:t>
      </w:r>
      <w:r>
        <w:t xml:space="preserve"> pages (double-spaced with minimum 12-point font and one-inch margins).</w:t>
      </w:r>
      <w:r w:rsidR="0072447D">
        <w:t xml:space="preserve"> </w:t>
      </w:r>
      <w:r w:rsidR="007B191A">
        <w:t>Letters of support, project timeline,</w:t>
      </w:r>
      <w:r w:rsidR="0072447D">
        <w:t xml:space="preserve"> budget</w:t>
      </w:r>
      <w:r w:rsidR="007B191A">
        <w:t xml:space="preserve"> and</w:t>
      </w:r>
      <w:r w:rsidR="00FD4917">
        <w:t xml:space="preserve"> budget </w:t>
      </w:r>
      <w:r w:rsidR="0072447D">
        <w:t>narrative</w:t>
      </w:r>
      <w:r w:rsidR="0058592E">
        <w:t>,</w:t>
      </w:r>
      <w:r w:rsidR="0072447D">
        <w:t xml:space="preserve"> and </w:t>
      </w:r>
      <w:r w:rsidR="007B191A">
        <w:t>supporting</w:t>
      </w:r>
      <w:r w:rsidR="0072447D">
        <w:t xml:space="preserve"> </w:t>
      </w:r>
      <w:r w:rsidR="007B191A">
        <w:t>document</w:t>
      </w:r>
      <w:r w:rsidR="0072447D">
        <w:t xml:space="preserve">s do not count </w:t>
      </w:r>
      <w:r w:rsidR="00FD4917">
        <w:t>toward</w:t>
      </w:r>
      <w:r w:rsidR="0072447D">
        <w:t xml:space="preserve"> the page limits</w:t>
      </w:r>
      <w:r w:rsidR="00BF0A9B">
        <w:t xml:space="preserve">. </w:t>
      </w:r>
      <w:r w:rsidR="007B191A">
        <w:t xml:space="preserve">Supporting documents may be attached separately or included within a single PDF file with the proposal. </w:t>
      </w:r>
      <w:r w:rsidR="0072447D">
        <w:t xml:space="preserve">Submit your application </w:t>
      </w:r>
      <w:r w:rsidR="0072447D" w:rsidRPr="0072447D">
        <w:t xml:space="preserve">to </w:t>
      </w:r>
      <w:hyperlink r:id="rId8" w:history="1">
        <w:r w:rsidR="0072447D" w:rsidRPr="00343927">
          <w:rPr>
            <w:rStyle w:val="Hyperlink"/>
          </w:rPr>
          <w:t>PHSharing@khi.org</w:t>
        </w:r>
      </w:hyperlink>
      <w:r w:rsidR="0072447D">
        <w:t xml:space="preserve"> no later than </w:t>
      </w:r>
      <w:r w:rsidR="007B191A">
        <w:t>5</w:t>
      </w:r>
      <w:r w:rsidR="0072447D" w:rsidRPr="0072447D">
        <w:t xml:space="preserve">:00 PM </w:t>
      </w:r>
      <w:r w:rsidR="007B191A">
        <w:t>C</w:t>
      </w:r>
      <w:r w:rsidR="0058592E">
        <w:t>D</w:t>
      </w:r>
      <w:r w:rsidR="0072447D" w:rsidRPr="0072447D">
        <w:t xml:space="preserve">T on </w:t>
      </w:r>
      <w:r w:rsidR="007B191A" w:rsidRPr="007B191A">
        <w:rPr>
          <w:color w:val="FF0000"/>
        </w:rPr>
        <w:t>Friday, March 30, 2018</w:t>
      </w:r>
      <w:r w:rsidR="0072447D">
        <w:t>.  Late submissions will not be accepted and incomplete applications will not be reviewed.</w:t>
      </w:r>
    </w:p>
    <w:p w14:paraId="008CCD98" w14:textId="77777777" w:rsidR="007B191A" w:rsidRPr="000E3B4D" w:rsidRDefault="007B191A" w:rsidP="007B191A">
      <w:pPr>
        <w:spacing w:before="240" w:after="240" w:line="240" w:lineRule="auto"/>
        <w:jc w:val="center"/>
        <w:rPr>
          <w:b/>
          <w:color w:val="0070C0"/>
          <w:sz w:val="28"/>
        </w:rPr>
      </w:pPr>
      <w:r w:rsidRPr="000E3B4D">
        <w:rPr>
          <w:b/>
          <w:color w:val="0070C0"/>
          <w:sz w:val="28"/>
        </w:rPr>
        <w:t>Please cut and paste the following information into a new document for your proposal.</w:t>
      </w:r>
    </w:p>
    <w:p w14:paraId="34B7ED2D" w14:textId="480FB9AF" w:rsidR="00695E6F" w:rsidRPr="00613216" w:rsidRDefault="007B191A" w:rsidP="00695E6F">
      <w:pPr>
        <w:pStyle w:val="RFPInfo"/>
      </w:pPr>
      <w:r w:rsidRPr="007B191A">
        <w:t xml:space="preserve">Request for Proposals:  </w:t>
      </w:r>
      <w:r w:rsidR="00695E6F">
        <w:rPr>
          <w:i/>
          <w:color w:val="FF0000"/>
        </w:rPr>
        <w:t xml:space="preserve">Increasing the body of knowledge for </w:t>
      </w:r>
      <w:r w:rsidR="0058592E">
        <w:rPr>
          <w:i/>
          <w:color w:val="FF0000"/>
        </w:rPr>
        <w:t>c</w:t>
      </w:r>
      <w:r w:rsidR="00695E6F">
        <w:rPr>
          <w:i/>
          <w:color w:val="FF0000"/>
        </w:rPr>
        <w:t>ross-jurisdictional sharing in public health</w:t>
      </w:r>
      <w:r w:rsidR="005D4DDD">
        <w:rPr>
          <w:i/>
          <w:color w:val="FF0000"/>
        </w:rPr>
        <w:t xml:space="preserve"> – Small Grant</w:t>
      </w:r>
      <w:r w:rsidR="005600AD">
        <w:rPr>
          <w:i/>
          <w:color w:val="FF0000"/>
        </w:rPr>
        <w:t>s</w:t>
      </w:r>
      <w:r w:rsidR="005D4DDD">
        <w:rPr>
          <w:i/>
          <w:color w:val="FF0000"/>
        </w:rPr>
        <w:t xml:space="preserve"> Program</w:t>
      </w:r>
    </w:p>
    <w:p w14:paraId="0F12B097" w14:textId="77777777" w:rsidR="00BF0A9B" w:rsidRDefault="00BF0A9B" w:rsidP="007B191A">
      <w:pPr>
        <w:pStyle w:val="RFPInf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200"/>
      </w:tblGrid>
      <w:tr w:rsidR="007B191A" w:rsidRPr="007B191A" w14:paraId="0B5E2E2C" w14:textId="77777777" w:rsidTr="0029061E">
        <w:tc>
          <w:tcPr>
            <w:tcW w:w="3150" w:type="dxa"/>
          </w:tcPr>
          <w:p w14:paraId="5B0D5CA5" w14:textId="77777777" w:rsidR="007B191A" w:rsidRPr="001A745A" w:rsidRDefault="007B191A" w:rsidP="001A745A">
            <w:pPr>
              <w:pStyle w:val="TableHeadings"/>
              <w:rPr>
                <w:sz w:val="22"/>
              </w:rPr>
            </w:pPr>
            <w:r w:rsidRPr="001A745A">
              <w:rPr>
                <w:sz w:val="22"/>
              </w:rPr>
              <w:t>Legal Name of Organization:</w:t>
            </w:r>
          </w:p>
        </w:tc>
        <w:tc>
          <w:tcPr>
            <w:tcW w:w="6200" w:type="dxa"/>
          </w:tcPr>
          <w:p w14:paraId="2AA80896" w14:textId="77777777" w:rsidR="007B191A" w:rsidRPr="001A745A" w:rsidRDefault="007B191A" w:rsidP="001A745A">
            <w:pPr>
              <w:pStyle w:val="TableText"/>
              <w:rPr>
                <w:sz w:val="22"/>
              </w:rPr>
            </w:pPr>
          </w:p>
        </w:tc>
      </w:tr>
      <w:tr w:rsidR="007B191A" w:rsidRPr="007B191A" w14:paraId="74DE9AEF" w14:textId="77777777" w:rsidTr="0029061E">
        <w:tc>
          <w:tcPr>
            <w:tcW w:w="3150" w:type="dxa"/>
          </w:tcPr>
          <w:p w14:paraId="371E12FF" w14:textId="77777777" w:rsidR="007B191A" w:rsidRPr="001A745A" w:rsidRDefault="007B191A" w:rsidP="001A745A">
            <w:pPr>
              <w:pStyle w:val="TableHeadings"/>
              <w:rPr>
                <w:sz w:val="22"/>
              </w:rPr>
            </w:pPr>
            <w:r w:rsidRPr="001A745A">
              <w:rPr>
                <w:sz w:val="22"/>
              </w:rPr>
              <w:t>Tax Identification Number:</w:t>
            </w:r>
          </w:p>
        </w:tc>
        <w:tc>
          <w:tcPr>
            <w:tcW w:w="6200" w:type="dxa"/>
          </w:tcPr>
          <w:p w14:paraId="17CB7F48" w14:textId="77777777" w:rsidR="007B191A" w:rsidRPr="001A745A" w:rsidRDefault="007B191A" w:rsidP="001A745A">
            <w:pPr>
              <w:pStyle w:val="TableText"/>
              <w:rPr>
                <w:sz w:val="22"/>
              </w:rPr>
            </w:pPr>
          </w:p>
        </w:tc>
      </w:tr>
      <w:tr w:rsidR="007B191A" w:rsidRPr="007B191A" w14:paraId="0EE8DF19" w14:textId="77777777" w:rsidTr="0029061E">
        <w:tc>
          <w:tcPr>
            <w:tcW w:w="3150" w:type="dxa"/>
          </w:tcPr>
          <w:p w14:paraId="1AEAC25B" w14:textId="77777777" w:rsidR="007B191A" w:rsidRPr="001A745A" w:rsidRDefault="007B191A" w:rsidP="001A745A">
            <w:pPr>
              <w:pStyle w:val="TableHeadings"/>
              <w:rPr>
                <w:sz w:val="22"/>
              </w:rPr>
            </w:pPr>
            <w:r w:rsidRPr="001A745A">
              <w:rPr>
                <w:sz w:val="22"/>
              </w:rPr>
              <w:t xml:space="preserve">Contact </w:t>
            </w:r>
            <w:r w:rsidR="0029061E">
              <w:rPr>
                <w:sz w:val="22"/>
              </w:rPr>
              <w:t>P</w:t>
            </w:r>
            <w:r w:rsidRPr="001A745A">
              <w:rPr>
                <w:sz w:val="22"/>
              </w:rPr>
              <w:t xml:space="preserve">erson for </w:t>
            </w:r>
            <w:r w:rsidR="0029061E">
              <w:rPr>
                <w:sz w:val="22"/>
              </w:rPr>
              <w:t>A</w:t>
            </w:r>
            <w:r w:rsidRPr="001A745A">
              <w:rPr>
                <w:sz w:val="22"/>
              </w:rPr>
              <w:t>pplication:</w:t>
            </w:r>
          </w:p>
        </w:tc>
        <w:tc>
          <w:tcPr>
            <w:tcW w:w="6200" w:type="dxa"/>
          </w:tcPr>
          <w:p w14:paraId="3B2ED687" w14:textId="77777777" w:rsidR="007B191A" w:rsidRPr="001A745A" w:rsidRDefault="007B191A" w:rsidP="001A745A">
            <w:pPr>
              <w:pStyle w:val="TableText"/>
              <w:rPr>
                <w:sz w:val="22"/>
              </w:rPr>
            </w:pPr>
          </w:p>
        </w:tc>
      </w:tr>
      <w:tr w:rsidR="007B191A" w:rsidRPr="007B191A" w14:paraId="0756FB12" w14:textId="77777777" w:rsidTr="0029061E">
        <w:tc>
          <w:tcPr>
            <w:tcW w:w="3150" w:type="dxa"/>
          </w:tcPr>
          <w:p w14:paraId="16C384B2" w14:textId="1E533D40" w:rsidR="007B191A" w:rsidRPr="001A745A" w:rsidRDefault="007B191A" w:rsidP="001A745A">
            <w:pPr>
              <w:pStyle w:val="TableHeadings"/>
              <w:rPr>
                <w:sz w:val="22"/>
              </w:rPr>
            </w:pPr>
            <w:r w:rsidRPr="001A745A">
              <w:rPr>
                <w:sz w:val="22"/>
              </w:rPr>
              <w:t xml:space="preserve">Email </w:t>
            </w:r>
            <w:r w:rsidR="00A53D94">
              <w:rPr>
                <w:sz w:val="22"/>
              </w:rPr>
              <w:t>A</w:t>
            </w:r>
            <w:r w:rsidRPr="001A745A">
              <w:rPr>
                <w:sz w:val="22"/>
              </w:rPr>
              <w:t xml:space="preserve">ddress: </w:t>
            </w:r>
          </w:p>
        </w:tc>
        <w:tc>
          <w:tcPr>
            <w:tcW w:w="6200" w:type="dxa"/>
          </w:tcPr>
          <w:p w14:paraId="65C6667F" w14:textId="77777777" w:rsidR="007B191A" w:rsidRPr="001A745A" w:rsidRDefault="007B191A" w:rsidP="001A745A">
            <w:pPr>
              <w:pStyle w:val="TableText"/>
              <w:rPr>
                <w:sz w:val="22"/>
              </w:rPr>
            </w:pPr>
          </w:p>
        </w:tc>
      </w:tr>
      <w:tr w:rsidR="007B191A" w:rsidRPr="007B191A" w14:paraId="5187997E" w14:textId="77777777" w:rsidTr="0029061E">
        <w:tc>
          <w:tcPr>
            <w:tcW w:w="3150" w:type="dxa"/>
          </w:tcPr>
          <w:p w14:paraId="2EEA885A" w14:textId="77777777" w:rsidR="007B191A" w:rsidRPr="001A745A" w:rsidRDefault="007B191A" w:rsidP="001A745A">
            <w:pPr>
              <w:pStyle w:val="TableHeadings"/>
              <w:rPr>
                <w:sz w:val="22"/>
              </w:rPr>
            </w:pPr>
            <w:r w:rsidRPr="001A745A">
              <w:rPr>
                <w:sz w:val="22"/>
              </w:rPr>
              <w:t>Phone:</w:t>
            </w:r>
          </w:p>
        </w:tc>
        <w:tc>
          <w:tcPr>
            <w:tcW w:w="6200" w:type="dxa"/>
          </w:tcPr>
          <w:p w14:paraId="767DC1FA" w14:textId="77777777" w:rsidR="007B191A" w:rsidRPr="001A745A" w:rsidRDefault="007B191A" w:rsidP="001A745A">
            <w:pPr>
              <w:pStyle w:val="TableText"/>
              <w:rPr>
                <w:sz w:val="22"/>
              </w:rPr>
            </w:pPr>
          </w:p>
        </w:tc>
      </w:tr>
    </w:tbl>
    <w:p w14:paraId="5A185269" w14:textId="77777777" w:rsidR="00BF0A9B" w:rsidRDefault="00BF0A9B" w:rsidP="001A745A"/>
    <w:p w14:paraId="721E659A" w14:textId="77777777" w:rsidR="000E3B4D" w:rsidRPr="000E3B4D" w:rsidRDefault="000E3B4D" w:rsidP="000E3B4D">
      <w:pPr>
        <w:pStyle w:val="Heading2"/>
        <w:rPr>
          <w:color w:val="0070C0"/>
        </w:rPr>
      </w:pPr>
      <w:r w:rsidRPr="000E3B4D">
        <w:rPr>
          <w:color w:val="0070C0"/>
        </w:rPr>
        <w:t>For All Proposals:</w:t>
      </w:r>
    </w:p>
    <w:p w14:paraId="132CAE86" w14:textId="77777777" w:rsidR="00FC2B8D" w:rsidRPr="00FC2B8D" w:rsidRDefault="000E3B4D" w:rsidP="00FC2B8D">
      <w:pPr>
        <w:pStyle w:val="ListParagraph"/>
        <w:numPr>
          <w:ilvl w:val="0"/>
          <w:numId w:val="23"/>
        </w:numPr>
        <w:rPr>
          <w:b/>
        </w:rPr>
      </w:pPr>
      <w:r>
        <w:rPr>
          <w:b/>
        </w:rPr>
        <w:t>Grantee Organization</w:t>
      </w:r>
      <w:r w:rsidR="00FC2B8D" w:rsidRPr="00FC2B8D">
        <w:rPr>
          <w:b/>
        </w:rPr>
        <w:t xml:space="preserve"> Overview</w:t>
      </w:r>
    </w:p>
    <w:p w14:paraId="342FFB9C" w14:textId="77777777" w:rsidR="00FC2B8D" w:rsidRDefault="00BF0A9B" w:rsidP="000E3B4D">
      <w:pPr>
        <w:pStyle w:val="Answer"/>
      </w:pPr>
      <w:r w:rsidRPr="00BF0A9B">
        <w:t xml:space="preserve">Please share a brief description of </w:t>
      </w:r>
      <w:r w:rsidR="000E3B4D">
        <w:t>the grantee</w:t>
      </w:r>
      <w:r w:rsidRPr="00BF0A9B">
        <w:t xml:space="preserve"> </w:t>
      </w:r>
      <w:r w:rsidR="000E3B4D">
        <w:t>organization and the general</w:t>
      </w:r>
      <w:r w:rsidR="00FC2B8D">
        <w:t xml:space="preserve"> c</w:t>
      </w:r>
      <w:r w:rsidR="00FC2B8D" w:rsidRPr="00FC2B8D">
        <w:t>apacity of the grantee organization to implement the proposed project and manage the grant funds, including prohibitions against lobbying and political activities.</w:t>
      </w:r>
    </w:p>
    <w:p w14:paraId="2FD45A9A" w14:textId="4832515D" w:rsidR="00FC2B8D" w:rsidRPr="00FC2B8D" w:rsidRDefault="000E3B4D" w:rsidP="00FC2B8D">
      <w:pPr>
        <w:pStyle w:val="ListParagraph"/>
        <w:numPr>
          <w:ilvl w:val="0"/>
          <w:numId w:val="23"/>
        </w:numPr>
        <w:rPr>
          <w:b/>
        </w:rPr>
      </w:pPr>
      <w:r>
        <w:rPr>
          <w:b/>
        </w:rPr>
        <w:t xml:space="preserve">Project Team and </w:t>
      </w:r>
      <w:r w:rsidR="00FC2B8D" w:rsidRPr="00FC2B8D">
        <w:rPr>
          <w:b/>
        </w:rPr>
        <w:t>Subcontractors</w:t>
      </w:r>
    </w:p>
    <w:p w14:paraId="00A49200" w14:textId="11DFEA5C" w:rsidR="003649A4" w:rsidRDefault="003649A4" w:rsidP="00FC2B8D">
      <w:pPr>
        <w:pStyle w:val="Answer"/>
      </w:pPr>
      <w:r>
        <w:t xml:space="preserve">Include information on </w:t>
      </w:r>
      <w:r w:rsidR="000E3B4D">
        <w:t>partner organizations, project leadership, and any</w:t>
      </w:r>
      <w:r w:rsidR="00FC2B8D">
        <w:t xml:space="preserve"> </w:t>
      </w:r>
      <w:r>
        <w:t xml:space="preserve">subcontractors </w:t>
      </w:r>
      <w:r w:rsidR="00FC2B8D">
        <w:t>(</w:t>
      </w:r>
      <w:r>
        <w:t>if relevant</w:t>
      </w:r>
      <w:r w:rsidR="00FC2B8D">
        <w:t>)</w:t>
      </w:r>
      <w:r>
        <w:t>.</w:t>
      </w:r>
      <w:r w:rsidR="009812C6">
        <w:t xml:space="preserve"> </w:t>
      </w:r>
      <w:r w:rsidR="009211EB">
        <w:t xml:space="preserve">List </w:t>
      </w:r>
      <w:r w:rsidR="009812C6">
        <w:t xml:space="preserve">the project team </w:t>
      </w:r>
      <w:r w:rsidR="009211EB">
        <w:t xml:space="preserve">members and their roles, and how they will be engaged </w:t>
      </w:r>
      <w:r w:rsidR="009812C6">
        <w:t xml:space="preserve"> throughout the project.</w:t>
      </w:r>
    </w:p>
    <w:p w14:paraId="42684ACF" w14:textId="77777777" w:rsidR="00695E6F" w:rsidRDefault="00695E6F" w:rsidP="00FC2B8D">
      <w:pPr>
        <w:pStyle w:val="ListParagraph"/>
        <w:numPr>
          <w:ilvl w:val="0"/>
          <w:numId w:val="23"/>
        </w:numPr>
        <w:rPr>
          <w:b/>
        </w:rPr>
      </w:pPr>
      <w:r>
        <w:rPr>
          <w:b/>
        </w:rPr>
        <w:t>What priority area does your project address? (Select only one.)</w:t>
      </w:r>
    </w:p>
    <w:p w14:paraId="360AC8AF" w14:textId="0BC90865" w:rsidR="00695E6F" w:rsidRDefault="00695E6F" w:rsidP="00DE5867">
      <w:pPr>
        <w:pStyle w:val="ListParagraph"/>
        <w:numPr>
          <w:ilvl w:val="0"/>
          <w:numId w:val="31"/>
        </w:numPr>
      </w:pPr>
      <w:r>
        <w:t xml:space="preserve">Use of CJS </w:t>
      </w:r>
      <w:r w:rsidR="00A53D94">
        <w:t>among</w:t>
      </w:r>
      <w:r>
        <w:t xml:space="preserve"> </w:t>
      </w:r>
      <w:r w:rsidR="00A53D94">
        <w:t>small jurisdictions</w:t>
      </w:r>
      <w:r>
        <w:t>.</w:t>
      </w:r>
    </w:p>
    <w:p w14:paraId="56C1A11D" w14:textId="182AE615" w:rsidR="00695E6F" w:rsidRDefault="00A53D94" w:rsidP="00A53D94">
      <w:pPr>
        <w:pStyle w:val="ListParagraph"/>
        <w:numPr>
          <w:ilvl w:val="0"/>
          <w:numId w:val="31"/>
        </w:numPr>
      </w:pPr>
      <w:r>
        <w:t>U</w:t>
      </w:r>
      <w:r w:rsidR="00695E6F">
        <w:t xml:space="preserve">se of CJS </w:t>
      </w:r>
      <w:r w:rsidRPr="00A53D94">
        <w:t xml:space="preserve">in states with a </w:t>
      </w:r>
      <w:r w:rsidR="00695E6F">
        <w:t xml:space="preserve">centralized </w:t>
      </w:r>
      <w:r w:rsidRPr="00A53D94">
        <w:t>public health system.</w:t>
      </w:r>
    </w:p>
    <w:p w14:paraId="5D4EB092" w14:textId="77777777" w:rsidR="00695E6F" w:rsidRDefault="00695E6F" w:rsidP="00DE5867">
      <w:pPr>
        <w:pStyle w:val="ListParagraph"/>
        <w:numPr>
          <w:ilvl w:val="0"/>
          <w:numId w:val="31"/>
        </w:numPr>
      </w:pPr>
      <w:r>
        <w:t>Using CJS as a systems change tool for public health service delivery.</w:t>
      </w:r>
    </w:p>
    <w:p w14:paraId="5A9F1E3D" w14:textId="77777777" w:rsidR="002808CF" w:rsidRDefault="002808CF" w:rsidP="002808CF">
      <w:pPr>
        <w:pStyle w:val="ListParagraph"/>
        <w:numPr>
          <w:ilvl w:val="0"/>
          <w:numId w:val="31"/>
        </w:numPr>
      </w:pPr>
      <w:r>
        <w:t>Use of CJS methods and principles for collaboration among different government sectors.</w:t>
      </w:r>
    </w:p>
    <w:p w14:paraId="2557F6CF" w14:textId="77777777" w:rsidR="002808CF" w:rsidRDefault="002808CF" w:rsidP="002808CF">
      <w:pPr>
        <w:pStyle w:val="ListParagraph"/>
        <w:numPr>
          <w:ilvl w:val="0"/>
          <w:numId w:val="31"/>
        </w:numPr>
      </w:pPr>
      <w:r>
        <w:t>Use of CJS in projects involving tribes.</w:t>
      </w:r>
    </w:p>
    <w:p w14:paraId="629EABB8" w14:textId="77777777" w:rsidR="00695E6F" w:rsidRDefault="00695E6F" w:rsidP="00695E6F">
      <w:pPr>
        <w:pStyle w:val="ListParagraph"/>
        <w:numPr>
          <w:ilvl w:val="0"/>
          <w:numId w:val="0"/>
        </w:numPr>
        <w:ind w:left="720"/>
        <w:rPr>
          <w:b/>
        </w:rPr>
      </w:pPr>
    </w:p>
    <w:p w14:paraId="7C2E91F9" w14:textId="77777777" w:rsidR="00DE5867" w:rsidRDefault="00DE5867" w:rsidP="00FC2B8D">
      <w:pPr>
        <w:pStyle w:val="ListParagraph"/>
        <w:numPr>
          <w:ilvl w:val="0"/>
          <w:numId w:val="23"/>
        </w:numPr>
        <w:rPr>
          <w:b/>
        </w:rPr>
      </w:pPr>
      <w:r>
        <w:rPr>
          <w:b/>
        </w:rPr>
        <w:t>Which category does your proposal fall into? (</w:t>
      </w:r>
      <w:r w:rsidR="002E4B50">
        <w:rPr>
          <w:b/>
        </w:rPr>
        <w:t xml:space="preserve">Refer to the RFP for a detailed explanation of each category. </w:t>
      </w:r>
      <w:r>
        <w:rPr>
          <w:b/>
        </w:rPr>
        <w:t>Select only one.)</w:t>
      </w:r>
    </w:p>
    <w:p w14:paraId="21A2FF63" w14:textId="7B8306FF" w:rsidR="00DE5867" w:rsidRPr="00DE5867" w:rsidRDefault="00156DA7" w:rsidP="002A1589">
      <w:pPr>
        <w:pStyle w:val="Heading2"/>
        <w:ind w:left="1080"/>
        <w:rPr>
          <w:b w:val="0"/>
          <w:sz w:val="22"/>
          <w:szCs w:val="22"/>
        </w:rPr>
      </w:pPr>
      <w:sdt>
        <w:sdtPr>
          <w:id w:val="-267768566"/>
          <w14:checkbox>
            <w14:checked w14:val="0"/>
            <w14:checkedState w14:val="2612" w14:font="MS Gothic"/>
            <w14:uncheckedState w14:val="2610" w14:font="MS Gothic"/>
          </w14:checkbox>
        </w:sdtPr>
        <w:sdtEndPr/>
        <w:sdtContent>
          <w:r w:rsidR="002A1589" w:rsidRPr="002A1589">
            <w:rPr>
              <w:rFonts w:ascii="MS Gothic" w:eastAsia="MS Gothic" w:hAnsi="MS Gothic" w:hint="eastAsia"/>
            </w:rPr>
            <w:t>☐</w:t>
          </w:r>
        </w:sdtContent>
      </w:sdt>
      <w:r w:rsidR="002A1589" w:rsidRPr="002A1589">
        <w:tab/>
      </w:r>
      <w:r w:rsidR="002A1589" w:rsidRPr="002A1589">
        <w:rPr>
          <w:b w:val="0"/>
          <w:sz w:val="22"/>
          <w:szCs w:val="22"/>
        </w:rPr>
        <w:t xml:space="preserve"> </w:t>
      </w:r>
      <w:r w:rsidR="00DE5867" w:rsidRPr="00DE5867">
        <w:rPr>
          <w:b w:val="0"/>
          <w:sz w:val="22"/>
          <w:szCs w:val="22"/>
        </w:rPr>
        <w:t>Proposals Focused on a Specific CJS Arrangement</w:t>
      </w:r>
    </w:p>
    <w:p w14:paraId="052C2B3F" w14:textId="4824F9CA" w:rsidR="00DE5867" w:rsidRPr="00DE5867" w:rsidRDefault="00156DA7" w:rsidP="002A1589">
      <w:pPr>
        <w:pStyle w:val="Heading2"/>
        <w:ind w:left="1080"/>
        <w:rPr>
          <w:b w:val="0"/>
          <w:sz w:val="22"/>
          <w:szCs w:val="22"/>
        </w:rPr>
      </w:pPr>
      <w:sdt>
        <w:sdtPr>
          <w:rPr>
            <w:i/>
          </w:rPr>
          <w:id w:val="-1813942863"/>
          <w14:checkbox>
            <w14:checked w14:val="0"/>
            <w14:checkedState w14:val="2612" w14:font="MS Gothic"/>
            <w14:uncheckedState w14:val="2610" w14:font="MS Gothic"/>
          </w14:checkbox>
        </w:sdtPr>
        <w:sdtEndPr/>
        <w:sdtContent>
          <w:r w:rsidR="002A1589">
            <w:rPr>
              <w:rFonts w:ascii="MS Gothic" w:eastAsia="MS Gothic" w:hAnsi="MS Gothic" w:hint="eastAsia"/>
            </w:rPr>
            <w:t>☐</w:t>
          </w:r>
        </w:sdtContent>
      </w:sdt>
      <w:r w:rsidR="002A1589">
        <w:tab/>
      </w:r>
      <w:r w:rsidR="002A1589" w:rsidRPr="00DE5867">
        <w:rPr>
          <w:b w:val="0"/>
          <w:sz w:val="22"/>
          <w:szCs w:val="22"/>
        </w:rPr>
        <w:t xml:space="preserve"> </w:t>
      </w:r>
      <w:r w:rsidR="00DE5867" w:rsidRPr="00DE5867">
        <w:rPr>
          <w:b w:val="0"/>
          <w:sz w:val="22"/>
          <w:szCs w:val="22"/>
        </w:rPr>
        <w:t>Proposals Focused on CJS as a Systems Change Tool</w:t>
      </w:r>
    </w:p>
    <w:p w14:paraId="0A83BECC" w14:textId="73424E43" w:rsidR="00DE5867" w:rsidRPr="00DE5867" w:rsidRDefault="00156DA7" w:rsidP="002A1589">
      <w:pPr>
        <w:pStyle w:val="Heading2"/>
        <w:ind w:left="1080"/>
        <w:rPr>
          <w:b w:val="0"/>
          <w:sz w:val="22"/>
          <w:szCs w:val="22"/>
        </w:rPr>
      </w:pPr>
      <w:sdt>
        <w:sdtPr>
          <w:rPr>
            <w:i/>
          </w:rPr>
          <w:id w:val="-373624244"/>
          <w14:checkbox>
            <w14:checked w14:val="0"/>
            <w14:checkedState w14:val="2612" w14:font="MS Gothic"/>
            <w14:uncheckedState w14:val="2610" w14:font="MS Gothic"/>
          </w14:checkbox>
        </w:sdtPr>
        <w:sdtEndPr/>
        <w:sdtContent>
          <w:r w:rsidR="002A1589">
            <w:rPr>
              <w:rFonts w:ascii="MS Gothic" w:eastAsia="MS Gothic" w:hAnsi="MS Gothic" w:hint="eastAsia"/>
            </w:rPr>
            <w:t>☐</w:t>
          </w:r>
        </w:sdtContent>
      </w:sdt>
      <w:r w:rsidR="002A1589">
        <w:tab/>
      </w:r>
      <w:r w:rsidR="002A1589" w:rsidRPr="00DE5867">
        <w:rPr>
          <w:b w:val="0"/>
          <w:sz w:val="22"/>
          <w:szCs w:val="22"/>
        </w:rPr>
        <w:t xml:space="preserve"> </w:t>
      </w:r>
      <w:r w:rsidR="00DE5867" w:rsidRPr="00DE5867">
        <w:rPr>
          <w:b w:val="0"/>
          <w:sz w:val="22"/>
          <w:szCs w:val="22"/>
        </w:rPr>
        <w:t>Proposals for Research Projects</w:t>
      </w:r>
    </w:p>
    <w:p w14:paraId="7B3B4058" w14:textId="77777777" w:rsidR="00DE5867" w:rsidRDefault="00DE5867" w:rsidP="00DE5867">
      <w:pPr>
        <w:pStyle w:val="ListParagraph"/>
        <w:numPr>
          <w:ilvl w:val="0"/>
          <w:numId w:val="0"/>
        </w:numPr>
        <w:ind w:left="1080"/>
        <w:rPr>
          <w:b/>
        </w:rPr>
      </w:pPr>
    </w:p>
    <w:p w14:paraId="2B205E91" w14:textId="77777777" w:rsidR="00DE5867" w:rsidRDefault="00DE5867" w:rsidP="00FC2B8D">
      <w:pPr>
        <w:pStyle w:val="ListParagraph"/>
        <w:numPr>
          <w:ilvl w:val="0"/>
          <w:numId w:val="23"/>
        </w:numPr>
        <w:rPr>
          <w:b/>
        </w:rPr>
      </w:pPr>
      <w:r>
        <w:rPr>
          <w:b/>
        </w:rPr>
        <w:t>Which best describes your organization? (Select only one.)</w:t>
      </w:r>
    </w:p>
    <w:p w14:paraId="13D8980D" w14:textId="63DCD842" w:rsidR="00DE5867" w:rsidRPr="00DE5867" w:rsidRDefault="00156DA7" w:rsidP="00A53D94">
      <w:pPr>
        <w:ind w:left="1080"/>
      </w:pPr>
      <w:sdt>
        <w:sdtPr>
          <w:rPr>
            <w:i/>
          </w:rPr>
          <w:id w:val="1973096945"/>
          <w14:checkbox>
            <w14:checked w14:val="0"/>
            <w14:checkedState w14:val="2612" w14:font="MS Gothic"/>
            <w14:uncheckedState w14:val="2610" w14:font="MS Gothic"/>
          </w14:checkbox>
        </w:sdtPr>
        <w:sdtEndPr/>
        <w:sdtContent>
          <w:r w:rsidR="002A1589">
            <w:rPr>
              <w:rFonts w:ascii="MS Gothic" w:eastAsia="MS Gothic" w:hAnsi="MS Gothic" w:hint="eastAsia"/>
            </w:rPr>
            <w:t>☐</w:t>
          </w:r>
        </w:sdtContent>
      </w:sdt>
      <w:r w:rsidR="002A1589">
        <w:tab/>
      </w:r>
      <w:r w:rsidR="002A1589" w:rsidRPr="00DE5867">
        <w:t xml:space="preserve"> </w:t>
      </w:r>
      <w:r w:rsidR="00DE5867" w:rsidRPr="00DE5867">
        <w:t>A stat</w:t>
      </w:r>
      <w:r w:rsidR="00DE5867">
        <w:t>e or local government agency;</w:t>
      </w:r>
    </w:p>
    <w:p w14:paraId="774DE71D" w14:textId="717D1CE6" w:rsidR="00DE5867" w:rsidRPr="00DE5867" w:rsidRDefault="00156DA7" w:rsidP="00A53D94">
      <w:pPr>
        <w:ind w:left="1530" w:hanging="450"/>
      </w:pPr>
      <w:sdt>
        <w:sdtPr>
          <w:rPr>
            <w:i/>
          </w:rPr>
          <w:id w:val="-1210726082"/>
          <w14:checkbox>
            <w14:checked w14:val="0"/>
            <w14:checkedState w14:val="2612" w14:font="MS Gothic"/>
            <w14:uncheckedState w14:val="2610" w14:font="MS Gothic"/>
          </w14:checkbox>
        </w:sdtPr>
        <w:sdtEndPr/>
        <w:sdtContent>
          <w:r w:rsidR="002A1589">
            <w:rPr>
              <w:rFonts w:ascii="MS Gothic" w:eastAsia="MS Gothic" w:hAnsi="MS Gothic" w:hint="eastAsia"/>
            </w:rPr>
            <w:t>☐</w:t>
          </w:r>
        </w:sdtContent>
      </w:sdt>
      <w:r w:rsidR="002A1589">
        <w:tab/>
      </w:r>
      <w:r w:rsidR="00DE5867" w:rsidRPr="00DE5867">
        <w:t>An American Indian/Alaska Native tribe or tribal entity recognized by the U.S. fede</w:t>
      </w:r>
      <w:r w:rsidR="00DE5867">
        <w:t xml:space="preserve">ral government or by a state; </w:t>
      </w:r>
    </w:p>
    <w:p w14:paraId="02A82CD0" w14:textId="60287C30" w:rsidR="00DE5867" w:rsidRDefault="00156DA7" w:rsidP="00A53D94">
      <w:pPr>
        <w:ind w:left="1530" w:hanging="450"/>
      </w:pPr>
      <w:sdt>
        <w:sdtPr>
          <w:rPr>
            <w:i/>
          </w:rPr>
          <w:id w:val="-762442696"/>
          <w14:checkbox>
            <w14:checked w14:val="0"/>
            <w14:checkedState w14:val="2612" w14:font="MS Gothic"/>
            <w14:uncheckedState w14:val="2610" w14:font="MS Gothic"/>
          </w14:checkbox>
        </w:sdtPr>
        <w:sdtEndPr/>
        <w:sdtContent>
          <w:r w:rsidR="002A1589">
            <w:rPr>
              <w:rFonts w:ascii="MS Gothic" w:eastAsia="MS Gothic" w:hAnsi="MS Gothic" w:hint="eastAsia"/>
            </w:rPr>
            <w:t>☐</w:t>
          </w:r>
        </w:sdtContent>
      </w:sdt>
      <w:r w:rsidR="002A1589">
        <w:tab/>
      </w:r>
      <w:r w:rsidR="00DE5867" w:rsidRPr="00DE5867">
        <w:t>A nonprofit organization that is tax-exempt under Section 501(c)(3) of the Internal Revenue Service Code operating for, or on behalf of, multiple public health jurisdictions</w:t>
      </w:r>
      <w:r w:rsidR="00DE5867">
        <w:t>.</w:t>
      </w:r>
    </w:p>
    <w:p w14:paraId="08CBE2FC" w14:textId="0C312092" w:rsidR="00DE5867" w:rsidRDefault="00542BB2" w:rsidP="00542BB2">
      <w:pPr>
        <w:pStyle w:val="ListParagraph"/>
        <w:numPr>
          <w:ilvl w:val="0"/>
          <w:numId w:val="37"/>
        </w:numPr>
      </w:pPr>
      <w:r>
        <w:t>I</w:t>
      </w:r>
      <w:r w:rsidR="00DE5867">
        <w:t>s your organization classified as a private foundation or Type III supporting organization under Section 501(c)(3)?</w:t>
      </w:r>
    </w:p>
    <w:p w14:paraId="354203D1" w14:textId="053D491E" w:rsidR="002A1589" w:rsidRDefault="002A1589" w:rsidP="00A53D94">
      <w:pPr>
        <w:ind w:left="1440"/>
      </w:pPr>
      <w:r>
        <w:tab/>
      </w:r>
      <w:sdt>
        <w:sdtPr>
          <w:rPr>
            <w:i/>
          </w:rPr>
          <w:id w:val="-8268953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YES</w:t>
      </w:r>
    </w:p>
    <w:p w14:paraId="1B2ABAE6" w14:textId="04878353" w:rsidR="002A1589" w:rsidRPr="00DE5867" w:rsidRDefault="00156DA7" w:rsidP="00A53D94">
      <w:pPr>
        <w:ind w:left="1440" w:firstLine="720"/>
      </w:pPr>
      <w:sdt>
        <w:sdtPr>
          <w:id w:val="-1508130528"/>
          <w14:checkbox>
            <w14:checked w14:val="0"/>
            <w14:checkedState w14:val="2612" w14:font="MS Gothic"/>
            <w14:uncheckedState w14:val="2610" w14:font="MS Gothic"/>
          </w14:checkbox>
        </w:sdtPr>
        <w:sdtEndPr/>
        <w:sdtContent>
          <w:r w:rsidR="002A1589">
            <w:rPr>
              <w:rFonts w:ascii="MS Gothic" w:eastAsia="MS Gothic" w:hAnsi="MS Gothic" w:hint="eastAsia"/>
            </w:rPr>
            <w:t>☐</w:t>
          </w:r>
        </w:sdtContent>
      </w:sdt>
      <w:r w:rsidR="002A1589">
        <w:tab/>
        <w:t>NO</w:t>
      </w:r>
    </w:p>
    <w:p w14:paraId="10CF929A" w14:textId="5252CC4F" w:rsidR="00DE5867" w:rsidRPr="00DE5867" w:rsidRDefault="00156DA7" w:rsidP="00A53D94">
      <w:pPr>
        <w:ind w:left="1440" w:hanging="270"/>
      </w:pPr>
      <w:sdt>
        <w:sdtPr>
          <w:rPr>
            <w:i/>
          </w:rPr>
          <w:id w:val="-637104914"/>
          <w14:checkbox>
            <w14:checked w14:val="0"/>
            <w14:checkedState w14:val="2612" w14:font="MS Gothic"/>
            <w14:uncheckedState w14:val="2610" w14:font="MS Gothic"/>
          </w14:checkbox>
        </w:sdtPr>
        <w:sdtEndPr/>
        <w:sdtContent>
          <w:r w:rsidR="002A1589">
            <w:rPr>
              <w:rFonts w:ascii="MS Gothic" w:eastAsia="MS Gothic" w:hAnsi="MS Gothic" w:hint="eastAsia"/>
            </w:rPr>
            <w:t>☐</w:t>
          </w:r>
        </w:sdtContent>
      </w:sdt>
      <w:r w:rsidR="002A1589">
        <w:tab/>
      </w:r>
      <w:r w:rsidR="00DE5867" w:rsidRPr="00DE5867">
        <w:t>A research institution (e.g., a university-based institute) or coalition (e.g., a Practice</w:t>
      </w:r>
      <w:r w:rsidR="00551596">
        <w:t>-B</w:t>
      </w:r>
      <w:r w:rsidR="00DE5867" w:rsidRPr="00DE5867">
        <w:t xml:space="preserve">ased Research Network) </w:t>
      </w:r>
      <w:r w:rsidR="00DE5867">
        <w:t>(only for applications in the category of research projects)</w:t>
      </w:r>
      <w:r w:rsidR="00DE5867" w:rsidRPr="00DE5867">
        <w:t>.</w:t>
      </w:r>
    </w:p>
    <w:p w14:paraId="0637D922" w14:textId="77777777" w:rsidR="0029061E" w:rsidRDefault="0029061E" w:rsidP="00FC2B8D">
      <w:pPr>
        <w:pStyle w:val="ListParagraph"/>
        <w:numPr>
          <w:ilvl w:val="0"/>
          <w:numId w:val="23"/>
        </w:numPr>
        <w:rPr>
          <w:b/>
        </w:rPr>
      </w:pPr>
      <w:r>
        <w:rPr>
          <w:b/>
        </w:rPr>
        <w:t>Project Description</w:t>
      </w:r>
    </w:p>
    <w:p w14:paraId="2791A49D" w14:textId="62F30491" w:rsidR="00B919CB" w:rsidRPr="002E4B50" w:rsidRDefault="0029061E" w:rsidP="0029061E">
      <w:pPr>
        <w:pStyle w:val="Answer"/>
      </w:pPr>
      <w:r w:rsidRPr="002E4B50">
        <w:t xml:space="preserve">Please </w:t>
      </w:r>
      <w:r w:rsidR="004369BD" w:rsidRPr="002E4B50">
        <w:t>describe your proposed CJS project</w:t>
      </w:r>
      <w:r w:rsidRPr="002E4B50">
        <w:t>. Please include</w:t>
      </w:r>
      <w:r w:rsidR="00B919CB" w:rsidRPr="002E4B50">
        <w:t>:</w:t>
      </w:r>
    </w:p>
    <w:p w14:paraId="3CA0B8DE" w14:textId="637155F5" w:rsidR="00617050" w:rsidRDefault="00551596" w:rsidP="00542BB2">
      <w:pPr>
        <w:pStyle w:val="ListParagraph"/>
        <w:ind w:left="1440"/>
      </w:pPr>
      <w:r>
        <w:t>R</w:t>
      </w:r>
      <w:r w:rsidR="00617050" w:rsidRPr="002E4B50">
        <w:t>ationale for work</w:t>
      </w:r>
      <w:r w:rsidR="00A53D94">
        <w:t>;</w:t>
      </w:r>
      <w:r w:rsidR="00617050" w:rsidRPr="002E4B50">
        <w:t xml:space="preserve"> </w:t>
      </w:r>
    </w:p>
    <w:p w14:paraId="4DF83ACE" w14:textId="04C326F5" w:rsidR="00B919CB" w:rsidRPr="002E4B50" w:rsidRDefault="00551596" w:rsidP="00542BB2">
      <w:pPr>
        <w:pStyle w:val="ListParagraph"/>
        <w:ind w:left="1440"/>
      </w:pPr>
      <w:r>
        <w:t>G</w:t>
      </w:r>
      <w:r w:rsidR="0029061E" w:rsidRPr="002E4B50">
        <w:t>oals</w:t>
      </w:r>
      <w:r w:rsidR="00B919CB" w:rsidRPr="002E4B50">
        <w:t xml:space="preserve">, strategies and activities; </w:t>
      </w:r>
      <w:r w:rsidR="004369BD" w:rsidRPr="002E4B50">
        <w:t>and</w:t>
      </w:r>
    </w:p>
    <w:p w14:paraId="46F4D1FB" w14:textId="63AFDC16" w:rsidR="0029061E" w:rsidRDefault="00551596" w:rsidP="00542BB2">
      <w:pPr>
        <w:pStyle w:val="ListParagraph"/>
        <w:ind w:left="1440"/>
      </w:pPr>
      <w:r>
        <w:t>A</w:t>
      </w:r>
      <w:r w:rsidR="0029061E" w:rsidRPr="002E4B50">
        <w:t>ny expected products and any anticipated work beyond the project period.</w:t>
      </w:r>
    </w:p>
    <w:p w14:paraId="68DFB9F6" w14:textId="77777777" w:rsidR="00A53D94" w:rsidRPr="002E4B50" w:rsidRDefault="00A53D94" w:rsidP="00542BB2">
      <w:pPr>
        <w:pStyle w:val="ListParagraph"/>
        <w:numPr>
          <w:ilvl w:val="0"/>
          <w:numId w:val="0"/>
        </w:numPr>
        <w:ind w:left="1440"/>
      </w:pPr>
    </w:p>
    <w:p w14:paraId="392863F3" w14:textId="77777777" w:rsidR="0029061E" w:rsidRPr="00FC2B8D" w:rsidRDefault="0029061E" w:rsidP="0029061E">
      <w:pPr>
        <w:pStyle w:val="ListParagraph"/>
        <w:numPr>
          <w:ilvl w:val="0"/>
          <w:numId w:val="23"/>
        </w:numPr>
        <w:rPr>
          <w:b/>
        </w:rPr>
      </w:pPr>
      <w:r w:rsidRPr="00FC2B8D">
        <w:rPr>
          <w:b/>
        </w:rPr>
        <w:t>Project Plan and Benchmarks</w:t>
      </w:r>
    </w:p>
    <w:p w14:paraId="5D8F2BFB" w14:textId="63AD2E06" w:rsidR="0029061E" w:rsidRPr="002E4B50" w:rsidRDefault="0029061E" w:rsidP="0029061E">
      <w:pPr>
        <w:pStyle w:val="Answer"/>
      </w:pPr>
      <w:r w:rsidRPr="002E4B50">
        <w:t>Please describe your proposed</w:t>
      </w:r>
      <w:r w:rsidR="00B919CB" w:rsidRPr="002E4B50">
        <w:t xml:space="preserve"> timeline</w:t>
      </w:r>
      <w:r w:rsidRPr="002E4B50">
        <w:t xml:space="preserve"> </w:t>
      </w:r>
      <w:r w:rsidR="00B919CB" w:rsidRPr="002E4B50">
        <w:t xml:space="preserve">of </w:t>
      </w:r>
      <w:r w:rsidRPr="002E4B50">
        <w:t>activities and any benchmarks within the proj</w:t>
      </w:r>
      <w:r w:rsidR="004369BD" w:rsidRPr="002E4B50">
        <w:t>ect period</w:t>
      </w:r>
      <w:r w:rsidRPr="002E4B50">
        <w:t>.</w:t>
      </w:r>
      <w:r w:rsidR="00044B2C">
        <w:t xml:space="preserve"> ALL PROJECTS MUST BE COMPLETED BY DECEMBER 31, 2018.</w:t>
      </w:r>
    </w:p>
    <w:p w14:paraId="589719B1" w14:textId="77777777" w:rsidR="0029061E" w:rsidRPr="00FC2B8D" w:rsidRDefault="0029061E" w:rsidP="0029061E">
      <w:pPr>
        <w:pStyle w:val="ListParagraph"/>
        <w:numPr>
          <w:ilvl w:val="0"/>
          <w:numId w:val="23"/>
        </w:numPr>
        <w:rPr>
          <w:b/>
        </w:rPr>
      </w:pPr>
      <w:r>
        <w:rPr>
          <w:b/>
        </w:rPr>
        <w:t>Challenges and Measures of Success</w:t>
      </w:r>
    </w:p>
    <w:p w14:paraId="37C18F84" w14:textId="77777777" w:rsidR="0029061E" w:rsidRPr="002E4B50" w:rsidRDefault="0029061E" w:rsidP="0029061E">
      <w:pPr>
        <w:pStyle w:val="Answer"/>
      </w:pPr>
      <w:r w:rsidRPr="002E4B50">
        <w:t>Please detail what measures of success you intend to use for your project. Also, describe any challenges you may foresee with your project and how they may be addressed.</w:t>
      </w:r>
    </w:p>
    <w:p w14:paraId="17AB8A3B" w14:textId="111C0577" w:rsidR="002E4B50" w:rsidRPr="00AB395A" w:rsidRDefault="002E4B50" w:rsidP="002E4B50">
      <w:pPr>
        <w:pStyle w:val="Answer"/>
        <w:numPr>
          <w:ilvl w:val="0"/>
          <w:numId w:val="23"/>
        </w:numPr>
        <w:rPr>
          <w:b/>
        </w:rPr>
      </w:pPr>
      <w:r w:rsidRPr="00AB395A">
        <w:rPr>
          <w:b/>
          <w:i w:val="0"/>
        </w:rPr>
        <w:t xml:space="preserve">Letters of </w:t>
      </w:r>
      <w:r w:rsidR="00551596">
        <w:rPr>
          <w:b/>
          <w:i w:val="0"/>
        </w:rPr>
        <w:t>S</w:t>
      </w:r>
      <w:r w:rsidRPr="00AB395A">
        <w:rPr>
          <w:b/>
          <w:i w:val="0"/>
        </w:rPr>
        <w:t>upport</w:t>
      </w:r>
    </w:p>
    <w:p w14:paraId="2AE2B3A8" w14:textId="136911F4" w:rsidR="002E4B50" w:rsidRDefault="002E4B50" w:rsidP="002E4B50">
      <w:pPr>
        <w:pStyle w:val="Answer"/>
      </w:pPr>
      <w:r w:rsidRPr="002E4B50">
        <w:t>Please include letters of support from each participating jurisdiction and partner organization to demonstrate a commitment to the success of the project.</w:t>
      </w:r>
      <w:r w:rsidR="0029611A">
        <w:t xml:space="preserve"> </w:t>
      </w:r>
      <w:r w:rsidR="0029611A" w:rsidRPr="0029611A">
        <w:t>The Letters of Support are not included in your five-page limit.</w:t>
      </w:r>
    </w:p>
    <w:p w14:paraId="2CB8179B" w14:textId="77777777" w:rsidR="00A53D94" w:rsidRPr="002E4B50" w:rsidRDefault="00A53D94" w:rsidP="002E4B50">
      <w:pPr>
        <w:pStyle w:val="Answer"/>
      </w:pPr>
    </w:p>
    <w:p w14:paraId="5612ECAD" w14:textId="77777777" w:rsidR="000E3B4D" w:rsidRPr="000E3B4D" w:rsidRDefault="000E3B4D" w:rsidP="000E3B4D">
      <w:pPr>
        <w:pStyle w:val="Heading2"/>
        <w:rPr>
          <w:color w:val="0070C0"/>
        </w:rPr>
      </w:pPr>
      <w:r w:rsidRPr="000E3B4D">
        <w:rPr>
          <w:color w:val="0070C0"/>
        </w:rPr>
        <w:t>Proposals Focused on a Specific CJS Arrangement:</w:t>
      </w:r>
    </w:p>
    <w:p w14:paraId="2F0E8EFA" w14:textId="77777777" w:rsidR="009812C6" w:rsidRPr="00FC2B8D" w:rsidRDefault="009812C6" w:rsidP="009812C6">
      <w:pPr>
        <w:pStyle w:val="ListParagraph"/>
        <w:numPr>
          <w:ilvl w:val="0"/>
          <w:numId w:val="23"/>
        </w:numPr>
        <w:rPr>
          <w:b/>
        </w:rPr>
      </w:pPr>
      <w:r>
        <w:rPr>
          <w:b/>
        </w:rPr>
        <w:t xml:space="preserve">Initiative </w:t>
      </w:r>
      <w:r w:rsidR="00AB395A">
        <w:rPr>
          <w:b/>
        </w:rPr>
        <w:t>Consistency with</w:t>
      </w:r>
      <w:r>
        <w:rPr>
          <w:b/>
        </w:rPr>
        <w:t xml:space="preserve"> Center </w:t>
      </w:r>
      <w:r w:rsidR="00AB395A">
        <w:rPr>
          <w:b/>
        </w:rPr>
        <w:t>Models</w:t>
      </w:r>
    </w:p>
    <w:p w14:paraId="503C6928" w14:textId="40E281C0" w:rsidR="009A38D7" w:rsidRDefault="009812C6" w:rsidP="002E4B50">
      <w:pPr>
        <w:pStyle w:val="Answer"/>
      </w:pPr>
      <w:r w:rsidRPr="002E4B50">
        <w:lastRenderedPageBreak/>
        <w:t xml:space="preserve">Please </w:t>
      </w:r>
      <w:r w:rsidR="005237B4">
        <w:t>describe</w:t>
      </w:r>
      <w:r w:rsidR="009A38D7" w:rsidRPr="002E4B50">
        <w:t xml:space="preserve"> </w:t>
      </w:r>
      <w:r w:rsidR="005237B4">
        <w:t xml:space="preserve">work on CJS done to date. </w:t>
      </w:r>
      <w:r w:rsidR="009A38D7">
        <w:t xml:space="preserve">Also, </w:t>
      </w:r>
      <w:r w:rsidR="009A38D7" w:rsidRPr="002E4B50">
        <w:t xml:space="preserve">describe how the partnerships to-date and this proposed initiative are </w:t>
      </w:r>
      <w:r w:rsidR="009A38D7">
        <w:t xml:space="preserve">generally </w:t>
      </w:r>
      <w:r w:rsidR="009A38D7" w:rsidRPr="002E4B50">
        <w:t xml:space="preserve">consistent with the Center’s </w:t>
      </w:r>
      <w:r w:rsidR="005237B4">
        <w:t xml:space="preserve">Roadmap </w:t>
      </w:r>
      <w:r w:rsidR="000239A3">
        <w:t>(</w:t>
      </w:r>
      <w:hyperlink r:id="rId9" w:history="1">
        <w:r w:rsidR="000239A3" w:rsidRPr="00FA6EED">
          <w:rPr>
            <w:rStyle w:val="Hyperlink"/>
          </w:rPr>
          <w:t>http://phsharing.org/Roadmap</w:t>
        </w:r>
      </w:hyperlink>
      <w:r w:rsidR="000239A3">
        <w:t xml:space="preserve">) </w:t>
      </w:r>
      <w:r w:rsidR="005237B4">
        <w:t xml:space="preserve">or </w:t>
      </w:r>
      <w:r w:rsidR="009A38D7" w:rsidRPr="002E4B50">
        <w:t>Success Factors (</w:t>
      </w:r>
      <w:hyperlink r:id="rId10" w:history="1">
        <w:r w:rsidR="000239A3" w:rsidRPr="00FA6EED">
          <w:rPr>
            <w:rStyle w:val="Hyperlink"/>
          </w:rPr>
          <w:t>http://phsharing.org/SuccessFactors</w:t>
        </w:r>
      </w:hyperlink>
      <w:r w:rsidR="009A38D7" w:rsidRPr="002E4B50">
        <w:t>).</w:t>
      </w:r>
    </w:p>
    <w:p w14:paraId="75D91353" w14:textId="526FD34A" w:rsidR="00044B2C" w:rsidRPr="002E4B50" w:rsidRDefault="00044B2C" w:rsidP="002E4B50">
      <w:pPr>
        <w:pStyle w:val="Answer"/>
      </w:pPr>
      <w:r w:rsidRPr="007B3398">
        <w:t>If your project includes any departure from the Center’s models (e.g., roadmap, spectrum, success factors), please explain why you think this departure is necessary.</w:t>
      </w:r>
    </w:p>
    <w:p w14:paraId="1520EF22" w14:textId="77777777" w:rsidR="000E3B4D" w:rsidRPr="000E3B4D" w:rsidRDefault="000E3B4D" w:rsidP="000E3B4D">
      <w:pPr>
        <w:pStyle w:val="Heading2"/>
        <w:rPr>
          <w:color w:val="0070C0"/>
        </w:rPr>
      </w:pPr>
      <w:r w:rsidRPr="000E3B4D">
        <w:rPr>
          <w:color w:val="0070C0"/>
        </w:rPr>
        <w:t>Proposals for Research Projects:</w:t>
      </w:r>
    </w:p>
    <w:p w14:paraId="2B82AA4B" w14:textId="77777777" w:rsidR="009812C6" w:rsidRPr="00034ECB" w:rsidRDefault="00034ECB" w:rsidP="00034ECB">
      <w:pPr>
        <w:pStyle w:val="ListParagraph"/>
        <w:numPr>
          <w:ilvl w:val="0"/>
          <w:numId w:val="23"/>
        </w:numPr>
        <w:rPr>
          <w:b/>
        </w:rPr>
      </w:pPr>
      <w:r w:rsidRPr="00034ECB">
        <w:rPr>
          <w:b/>
        </w:rPr>
        <w:t>Products</w:t>
      </w:r>
    </w:p>
    <w:p w14:paraId="4ECBC8E6" w14:textId="3053845F" w:rsidR="009812C6" w:rsidRPr="002E4B50" w:rsidRDefault="00034ECB" w:rsidP="00034ECB">
      <w:pPr>
        <w:pStyle w:val="ListParagraph"/>
        <w:numPr>
          <w:ilvl w:val="0"/>
          <w:numId w:val="0"/>
        </w:numPr>
        <w:ind w:left="720"/>
        <w:rPr>
          <w:i/>
        </w:rPr>
      </w:pPr>
      <w:r w:rsidRPr="002E4B50">
        <w:rPr>
          <w:i/>
        </w:rPr>
        <w:t>Please describe tools or resources expected to be produced during the project</w:t>
      </w:r>
      <w:r w:rsidR="009A38D7">
        <w:rPr>
          <w:i/>
        </w:rPr>
        <w:t xml:space="preserve"> </w:t>
      </w:r>
      <w:r w:rsidR="009211EB">
        <w:rPr>
          <w:i/>
        </w:rPr>
        <w:t>and how they</w:t>
      </w:r>
      <w:r w:rsidR="009A38D7">
        <w:rPr>
          <w:i/>
        </w:rPr>
        <w:t xml:space="preserve"> will improve or </w:t>
      </w:r>
      <w:r w:rsidR="009211EB">
        <w:rPr>
          <w:i/>
        </w:rPr>
        <w:t>complement</w:t>
      </w:r>
      <w:r w:rsidR="009A38D7">
        <w:rPr>
          <w:i/>
        </w:rPr>
        <w:t xml:space="preserve"> those</w:t>
      </w:r>
      <w:r w:rsidRPr="002E4B50">
        <w:rPr>
          <w:i/>
        </w:rPr>
        <w:t xml:space="preserve"> currently available through the Center.</w:t>
      </w:r>
      <w:r w:rsidR="001D32B4">
        <w:rPr>
          <w:i/>
        </w:rPr>
        <w:t xml:space="preserve"> For a description of available resources please see </w:t>
      </w:r>
      <w:r w:rsidR="001D32B4" w:rsidRPr="00542BB2">
        <w:rPr>
          <w:b/>
          <w:i/>
        </w:rPr>
        <w:t>Appendix C</w:t>
      </w:r>
      <w:r w:rsidR="00681C00">
        <w:rPr>
          <w:i/>
        </w:rPr>
        <w:t>, page 14</w:t>
      </w:r>
      <w:r w:rsidR="001D32B4">
        <w:rPr>
          <w:i/>
        </w:rPr>
        <w:t>.</w:t>
      </w:r>
    </w:p>
    <w:p w14:paraId="7AE70E98" w14:textId="77777777" w:rsidR="000E3B4D" w:rsidRPr="000E3B4D" w:rsidRDefault="000E3B4D" w:rsidP="000E3B4D"/>
    <w:p w14:paraId="0D27E4C4" w14:textId="77777777" w:rsidR="00043F78" w:rsidRDefault="00043F78" w:rsidP="001A745A"/>
    <w:p w14:paraId="4E7FFD4F" w14:textId="77777777" w:rsidR="006943DF" w:rsidRDefault="006943DF" w:rsidP="001A745A"/>
    <w:p w14:paraId="1F258BD4" w14:textId="77777777" w:rsidR="006331E9" w:rsidRDefault="006331E9" w:rsidP="001A745A">
      <w:r>
        <w:br w:type="page"/>
      </w:r>
    </w:p>
    <w:p w14:paraId="7E720C78" w14:textId="77777777" w:rsidR="006943DF" w:rsidRPr="009A15ED" w:rsidRDefault="006943DF" w:rsidP="001A745A">
      <w:pPr>
        <w:pStyle w:val="Heading1"/>
      </w:pPr>
      <w:r w:rsidRPr="009A15ED">
        <w:lastRenderedPageBreak/>
        <w:t xml:space="preserve">Appendix </w:t>
      </w:r>
      <w:r w:rsidR="006331E9">
        <w:t>B</w:t>
      </w:r>
      <w:r w:rsidRPr="009A15ED">
        <w:t>:</w:t>
      </w:r>
      <w:r w:rsidR="006331E9">
        <w:t xml:space="preserve"> </w:t>
      </w:r>
      <w:r w:rsidRPr="009A15ED">
        <w:t xml:space="preserve"> Budget </w:t>
      </w:r>
      <w:r w:rsidR="00363517" w:rsidRPr="009A15ED">
        <w:t xml:space="preserve">and Budget </w:t>
      </w:r>
      <w:r w:rsidRPr="009A15ED">
        <w:t>Narrative Template</w:t>
      </w:r>
    </w:p>
    <w:p w14:paraId="32C96D93" w14:textId="00A448F1" w:rsidR="0082322A" w:rsidRDefault="0082322A" w:rsidP="0082322A">
      <w:r>
        <w:t>Complete the budget table and narrative, below. The Budget and Budget Narrative are not included in the five-page limit.</w:t>
      </w:r>
    </w:p>
    <w:p w14:paraId="1268F1AD" w14:textId="77777777" w:rsidR="0082322A" w:rsidRDefault="0082322A" w:rsidP="0082322A">
      <w:pPr>
        <w:pStyle w:val="Heading2"/>
      </w:pPr>
      <w:r>
        <w:t>Budget</w:t>
      </w:r>
    </w:p>
    <w:tbl>
      <w:tblPr>
        <w:tblW w:w="4860" w:type="dxa"/>
        <w:tblInd w:w="-5" w:type="dxa"/>
        <w:tblLook w:val="04A0" w:firstRow="1" w:lastRow="0" w:firstColumn="1" w:lastColumn="0" w:noHBand="0" w:noVBand="1"/>
      </w:tblPr>
      <w:tblGrid>
        <w:gridCol w:w="2790"/>
        <w:gridCol w:w="2070"/>
      </w:tblGrid>
      <w:tr w:rsidR="0082322A" w:rsidRPr="00BC5A39" w14:paraId="691EBEE9" w14:textId="77777777" w:rsidTr="00434812">
        <w:trPr>
          <w:trHeight w:val="404"/>
        </w:trPr>
        <w:tc>
          <w:tcPr>
            <w:tcW w:w="279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F0C4406" w14:textId="77777777" w:rsidR="0082322A" w:rsidRPr="00BC5A39" w:rsidRDefault="0082322A" w:rsidP="00434812">
            <w:pPr>
              <w:spacing w:after="0" w:line="240" w:lineRule="auto"/>
              <w:rPr>
                <w:b/>
              </w:rPr>
            </w:pPr>
            <w:r w:rsidRPr="00BC5A39">
              <w:rPr>
                <w:b/>
              </w:rPr>
              <w:t>Budget Category</w:t>
            </w:r>
          </w:p>
        </w:tc>
        <w:tc>
          <w:tcPr>
            <w:tcW w:w="2070" w:type="dxa"/>
            <w:tcBorders>
              <w:top w:val="single" w:sz="4" w:space="0" w:color="auto"/>
              <w:left w:val="nil"/>
              <w:bottom w:val="single" w:sz="4" w:space="0" w:color="auto"/>
              <w:right w:val="single" w:sz="4" w:space="0" w:color="auto"/>
            </w:tcBorders>
            <w:shd w:val="clear" w:color="000000" w:fill="D9D9D9"/>
            <w:vAlign w:val="center"/>
            <w:hideMark/>
          </w:tcPr>
          <w:p w14:paraId="749A93A3" w14:textId="77777777" w:rsidR="0082322A" w:rsidRPr="00BC5A39" w:rsidRDefault="0082322A" w:rsidP="00434812">
            <w:pPr>
              <w:spacing w:after="0" w:line="240" w:lineRule="auto"/>
              <w:rPr>
                <w:b/>
              </w:rPr>
            </w:pPr>
            <w:r w:rsidRPr="00BC5A39">
              <w:rPr>
                <w:b/>
              </w:rPr>
              <w:t>Amount Requested</w:t>
            </w:r>
          </w:p>
        </w:tc>
      </w:tr>
      <w:tr w:rsidR="0082322A" w:rsidRPr="00BC5A39" w14:paraId="5F5E0F7F" w14:textId="77777777" w:rsidTr="00434812">
        <w:trPr>
          <w:trHeight w:val="300"/>
        </w:trPr>
        <w:tc>
          <w:tcPr>
            <w:tcW w:w="2790" w:type="dxa"/>
            <w:tcBorders>
              <w:top w:val="single" w:sz="4" w:space="0" w:color="auto"/>
              <w:left w:val="single" w:sz="4" w:space="0" w:color="auto"/>
              <w:bottom w:val="single" w:sz="4" w:space="0" w:color="auto"/>
            </w:tcBorders>
            <w:shd w:val="clear" w:color="auto" w:fill="auto"/>
            <w:vAlign w:val="bottom"/>
            <w:hideMark/>
          </w:tcPr>
          <w:p w14:paraId="5B8EE3A8" w14:textId="77777777" w:rsidR="0082322A" w:rsidRPr="00BC5A39" w:rsidRDefault="0082322A" w:rsidP="00434812">
            <w:pPr>
              <w:spacing w:after="0" w:line="240" w:lineRule="auto"/>
              <w:rPr>
                <w:b/>
              </w:rPr>
            </w:pPr>
            <w:r w:rsidRPr="00BC5A39">
              <w:rPr>
                <w:b/>
              </w:rPr>
              <w:t>Personnel</w:t>
            </w:r>
          </w:p>
        </w:tc>
        <w:tc>
          <w:tcPr>
            <w:tcW w:w="2070" w:type="dxa"/>
            <w:tcBorders>
              <w:top w:val="nil"/>
              <w:left w:val="nil"/>
              <w:bottom w:val="single" w:sz="4" w:space="0" w:color="auto"/>
              <w:right w:val="single" w:sz="4" w:space="0" w:color="auto"/>
            </w:tcBorders>
            <w:shd w:val="clear" w:color="auto" w:fill="auto"/>
            <w:noWrap/>
            <w:vAlign w:val="bottom"/>
            <w:hideMark/>
          </w:tcPr>
          <w:p w14:paraId="13C09D45" w14:textId="77777777" w:rsidR="0082322A" w:rsidRPr="00066F1A" w:rsidRDefault="0082322A" w:rsidP="00434812">
            <w:pPr>
              <w:spacing w:after="0" w:line="240" w:lineRule="auto"/>
            </w:pPr>
            <w:r w:rsidRPr="00066F1A">
              <w:t> </w:t>
            </w:r>
          </w:p>
        </w:tc>
      </w:tr>
      <w:tr w:rsidR="0082322A" w:rsidRPr="00BC5A39" w14:paraId="1FC04A5E" w14:textId="77777777" w:rsidTr="00434812">
        <w:trPr>
          <w:trHeight w:val="30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36855427" w14:textId="77777777" w:rsidR="0082322A" w:rsidRPr="00066F1A" w:rsidRDefault="0082322A" w:rsidP="00434812">
            <w:pPr>
              <w:spacing w:after="0" w:line="240" w:lineRule="auto"/>
              <w:jc w:val="right"/>
              <w:rPr>
                <w:i/>
              </w:rPr>
            </w:pPr>
            <w:r w:rsidRPr="00066F1A">
              <w:rPr>
                <w:i/>
              </w:rPr>
              <w:t>Salary and Wages</w:t>
            </w:r>
          </w:p>
        </w:tc>
        <w:tc>
          <w:tcPr>
            <w:tcW w:w="2070" w:type="dxa"/>
            <w:tcBorders>
              <w:top w:val="nil"/>
              <w:left w:val="nil"/>
              <w:bottom w:val="single" w:sz="4" w:space="0" w:color="auto"/>
              <w:right w:val="single" w:sz="4" w:space="0" w:color="auto"/>
            </w:tcBorders>
            <w:shd w:val="clear" w:color="000000" w:fill="DDEBF7"/>
            <w:noWrap/>
            <w:vAlign w:val="bottom"/>
            <w:hideMark/>
          </w:tcPr>
          <w:p w14:paraId="33FA2DEA" w14:textId="77777777" w:rsidR="0082322A" w:rsidRPr="00066F1A" w:rsidRDefault="0082322A" w:rsidP="00434812">
            <w:pPr>
              <w:spacing w:after="0" w:line="240" w:lineRule="auto"/>
            </w:pPr>
            <w:r w:rsidRPr="00066F1A">
              <w:t> </w:t>
            </w:r>
          </w:p>
        </w:tc>
      </w:tr>
      <w:tr w:rsidR="0082322A" w:rsidRPr="00BC5A39" w14:paraId="60BA587A" w14:textId="77777777" w:rsidTr="00434812">
        <w:trPr>
          <w:trHeight w:val="30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2EF1C241" w14:textId="77777777" w:rsidR="0082322A" w:rsidRPr="00066F1A" w:rsidRDefault="0082322A" w:rsidP="00434812">
            <w:pPr>
              <w:spacing w:after="0" w:line="240" w:lineRule="auto"/>
              <w:jc w:val="right"/>
              <w:rPr>
                <w:i/>
              </w:rPr>
            </w:pPr>
            <w:r w:rsidRPr="00066F1A">
              <w:rPr>
                <w:i/>
              </w:rPr>
              <w:t>Fringe Benefits</w:t>
            </w:r>
          </w:p>
        </w:tc>
        <w:tc>
          <w:tcPr>
            <w:tcW w:w="2070" w:type="dxa"/>
            <w:tcBorders>
              <w:top w:val="nil"/>
              <w:left w:val="nil"/>
              <w:bottom w:val="single" w:sz="4" w:space="0" w:color="auto"/>
              <w:right w:val="single" w:sz="4" w:space="0" w:color="auto"/>
            </w:tcBorders>
            <w:shd w:val="clear" w:color="000000" w:fill="DDEBF7"/>
            <w:noWrap/>
            <w:vAlign w:val="bottom"/>
            <w:hideMark/>
          </w:tcPr>
          <w:p w14:paraId="0BB603BE" w14:textId="77777777" w:rsidR="0082322A" w:rsidRPr="00066F1A" w:rsidRDefault="0082322A" w:rsidP="00434812">
            <w:pPr>
              <w:spacing w:after="0" w:line="240" w:lineRule="auto"/>
            </w:pPr>
            <w:r w:rsidRPr="00066F1A">
              <w:t> </w:t>
            </w:r>
          </w:p>
        </w:tc>
      </w:tr>
      <w:tr w:rsidR="0082322A" w:rsidRPr="00BC5A39" w14:paraId="7C8445DF" w14:textId="77777777" w:rsidTr="00434812">
        <w:trPr>
          <w:trHeight w:val="300"/>
        </w:trPr>
        <w:tc>
          <w:tcPr>
            <w:tcW w:w="2790" w:type="dxa"/>
            <w:tcBorders>
              <w:top w:val="single" w:sz="4" w:space="0" w:color="auto"/>
              <w:left w:val="single" w:sz="4" w:space="0" w:color="auto"/>
              <w:bottom w:val="single" w:sz="4" w:space="0" w:color="auto"/>
            </w:tcBorders>
            <w:shd w:val="clear" w:color="auto" w:fill="auto"/>
            <w:noWrap/>
            <w:vAlign w:val="bottom"/>
            <w:hideMark/>
          </w:tcPr>
          <w:p w14:paraId="67E132F5" w14:textId="77777777" w:rsidR="0082322A" w:rsidRPr="00BC5A39" w:rsidRDefault="0082322A" w:rsidP="00434812">
            <w:pPr>
              <w:spacing w:after="0" w:line="240" w:lineRule="auto"/>
              <w:rPr>
                <w:b/>
              </w:rPr>
            </w:pPr>
            <w:r w:rsidRPr="00BC5A39">
              <w:rPr>
                <w:b/>
              </w:rPr>
              <w:t>Other Direct Costs</w:t>
            </w:r>
          </w:p>
        </w:tc>
        <w:tc>
          <w:tcPr>
            <w:tcW w:w="2070" w:type="dxa"/>
            <w:tcBorders>
              <w:top w:val="nil"/>
              <w:left w:val="nil"/>
              <w:bottom w:val="single" w:sz="4" w:space="0" w:color="auto"/>
              <w:right w:val="single" w:sz="4" w:space="0" w:color="auto"/>
            </w:tcBorders>
            <w:shd w:val="clear" w:color="auto" w:fill="auto"/>
            <w:noWrap/>
            <w:vAlign w:val="bottom"/>
            <w:hideMark/>
          </w:tcPr>
          <w:p w14:paraId="456CDDC2" w14:textId="77777777" w:rsidR="0082322A" w:rsidRPr="00066F1A" w:rsidRDefault="0082322A" w:rsidP="00434812">
            <w:pPr>
              <w:spacing w:after="0" w:line="240" w:lineRule="auto"/>
            </w:pPr>
            <w:r w:rsidRPr="00066F1A">
              <w:t> </w:t>
            </w:r>
          </w:p>
        </w:tc>
      </w:tr>
      <w:tr w:rsidR="0082322A" w:rsidRPr="00BC5A39" w14:paraId="2510AAF1" w14:textId="77777777" w:rsidTr="00434812">
        <w:trPr>
          <w:trHeight w:val="30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79797983" w14:textId="77777777" w:rsidR="0082322A" w:rsidRPr="00066F1A" w:rsidRDefault="0082322A" w:rsidP="00434812">
            <w:pPr>
              <w:spacing w:after="0" w:line="240" w:lineRule="auto"/>
              <w:jc w:val="right"/>
              <w:rPr>
                <w:i/>
              </w:rPr>
            </w:pPr>
            <w:r w:rsidRPr="00066F1A">
              <w:rPr>
                <w:i/>
              </w:rPr>
              <w:t>Office Operations</w:t>
            </w:r>
          </w:p>
        </w:tc>
        <w:tc>
          <w:tcPr>
            <w:tcW w:w="2070" w:type="dxa"/>
            <w:tcBorders>
              <w:top w:val="nil"/>
              <w:left w:val="nil"/>
              <w:bottom w:val="single" w:sz="4" w:space="0" w:color="auto"/>
              <w:right w:val="single" w:sz="4" w:space="0" w:color="auto"/>
            </w:tcBorders>
            <w:shd w:val="clear" w:color="000000" w:fill="DDEBF7"/>
            <w:noWrap/>
            <w:vAlign w:val="bottom"/>
            <w:hideMark/>
          </w:tcPr>
          <w:p w14:paraId="4437A062" w14:textId="77777777" w:rsidR="0082322A" w:rsidRPr="00066F1A" w:rsidRDefault="0082322A" w:rsidP="00434812">
            <w:pPr>
              <w:spacing w:after="0" w:line="240" w:lineRule="auto"/>
            </w:pPr>
            <w:r w:rsidRPr="00066F1A">
              <w:t> </w:t>
            </w:r>
          </w:p>
        </w:tc>
      </w:tr>
      <w:tr w:rsidR="0082322A" w:rsidRPr="00BC5A39" w14:paraId="49FA16DD" w14:textId="77777777" w:rsidTr="00434812">
        <w:trPr>
          <w:trHeight w:val="30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0B7AA324" w14:textId="77777777" w:rsidR="0082322A" w:rsidRPr="00066F1A" w:rsidRDefault="0082322A" w:rsidP="00434812">
            <w:pPr>
              <w:spacing w:after="0" w:line="240" w:lineRule="auto"/>
              <w:jc w:val="right"/>
              <w:rPr>
                <w:i/>
              </w:rPr>
            </w:pPr>
            <w:r w:rsidRPr="00066F1A">
              <w:rPr>
                <w:i/>
              </w:rPr>
              <w:t>Travel</w:t>
            </w:r>
          </w:p>
        </w:tc>
        <w:tc>
          <w:tcPr>
            <w:tcW w:w="2070" w:type="dxa"/>
            <w:tcBorders>
              <w:top w:val="nil"/>
              <w:left w:val="nil"/>
              <w:bottom w:val="single" w:sz="4" w:space="0" w:color="auto"/>
              <w:right w:val="single" w:sz="4" w:space="0" w:color="auto"/>
            </w:tcBorders>
            <w:shd w:val="clear" w:color="000000" w:fill="DDEBF7"/>
            <w:noWrap/>
            <w:vAlign w:val="bottom"/>
            <w:hideMark/>
          </w:tcPr>
          <w:p w14:paraId="7AD14968" w14:textId="77777777" w:rsidR="0082322A" w:rsidRPr="00066F1A" w:rsidRDefault="0082322A" w:rsidP="00434812">
            <w:pPr>
              <w:spacing w:after="0" w:line="240" w:lineRule="auto"/>
            </w:pPr>
            <w:r w:rsidRPr="00066F1A">
              <w:t> </w:t>
            </w:r>
          </w:p>
        </w:tc>
      </w:tr>
      <w:tr w:rsidR="0082322A" w:rsidRPr="00BC5A39" w14:paraId="05736760" w14:textId="77777777" w:rsidTr="00434812">
        <w:trPr>
          <w:trHeight w:val="30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1A4BEE56" w14:textId="77777777" w:rsidR="0082322A" w:rsidRPr="00066F1A" w:rsidRDefault="0082322A" w:rsidP="00434812">
            <w:pPr>
              <w:spacing w:after="0" w:line="240" w:lineRule="auto"/>
              <w:jc w:val="right"/>
              <w:rPr>
                <w:i/>
              </w:rPr>
            </w:pPr>
            <w:r w:rsidRPr="00066F1A">
              <w:rPr>
                <w:i/>
              </w:rPr>
              <w:t>Meeting Expenses</w:t>
            </w:r>
          </w:p>
        </w:tc>
        <w:tc>
          <w:tcPr>
            <w:tcW w:w="2070" w:type="dxa"/>
            <w:tcBorders>
              <w:top w:val="nil"/>
              <w:left w:val="nil"/>
              <w:bottom w:val="single" w:sz="4" w:space="0" w:color="auto"/>
              <w:right w:val="single" w:sz="4" w:space="0" w:color="auto"/>
            </w:tcBorders>
            <w:shd w:val="clear" w:color="000000" w:fill="DDEBF7"/>
            <w:noWrap/>
            <w:vAlign w:val="bottom"/>
            <w:hideMark/>
          </w:tcPr>
          <w:p w14:paraId="6E0308BF" w14:textId="77777777" w:rsidR="0082322A" w:rsidRPr="00066F1A" w:rsidRDefault="0082322A" w:rsidP="00434812">
            <w:pPr>
              <w:spacing w:after="0" w:line="240" w:lineRule="auto"/>
            </w:pPr>
            <w:r w:rsidRPr="00066F1A">
              <w:t> </w:t>
            </w:r>
          </w:p>
        </w:tc>
      </w:tr>
      <w:tr w:rsidR="0082322A" w:rsidRPr="00BC5A39" w14:paraId="6CE98C3F" w14:textId="77777777" w:rsidTr="00434812">
        <w:trPr>
          <w:trHeight w:val="30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37517537" w14:textId="77777777" w:rsidR="0082322A" w:rsidRPr="00066F1A" w:rsidRDefault="0082322A" w:rsidP="00434812">
            <w:pPr>
              <w:spacing w:after="0" w:line="240" w:lineRule="auto"/>
              <w:jc w:val="right"/>
              <w:rPr>
                <w:i/>
              </w:rPr>
            </w:pPr>
            <w:r w:rsidRPr="00066F1A">
              <w:rPr>
                <w:i/>
              </w:rPr>
              <w:t>Project Space</w:t>
            </w:r>
          </w:p>
        </w:tc>
        <w:tc>
          <w:tcPr>
            <w:tcW w:w="2070" w:type="dxa"/>
            <w:tcBorders>
              <w:top w:val="nil"/>
              <w:left w:val="nil"/>
              <w:bottom w:val="single" w:sz="4" w:space="0" w:color="auto"/>
              <w:right w:val="single" w:sz="4" w:space="0" w:color="auto"/>
            </w:tcBorders>
            <w:shd w:val="clear" w:color="000000" w:fill="DDEBF7"/>
            <w:noWrap/>
            <w:vAlign w:val="bottom"/>
            <w:hideMark/>
          </w:tcPr>
          <w:p w14:paraId="4B0A8051" w14:textId="77777777" w:rsidR="0082322A" w:rsidRPr="00066F1A" w:rsidRDefault="0082322A" w:rsidP="00434812">
            <w:pPr>
              <w:spacing w:after="0" w:line="240" w:lineRule="auto"/>
            </w:pPr>
            <w:r w:rsidRPr="00066F1A">
              <w:t> </w:t>
            </w:r>
          </w:p>
        </w:tc>
      </w:tr>
      <w:tr w:rsidR="0082322A" w:rsidRPr="00BC5A39" w14:paraId="634A3639" w14:textId="77777777" w:rsidTr="00434812">
        <w:trPr>
          <w:trHeight w:val="30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56B65182" w14:textId="77777777" w:rsidR="0082322A" w:rsidRPr="00066F1A" w:rsidRDefault="0082322A" w:rsidP="00434812">
            <w:pPr>
              <w:spacing w:after="0" w:line="240" w:lineRule="auto"/>
              <w:jc w:val="right"/>
              <w:rPr>
                <w:i/>
              </w:rPr>
            </w:pPr>
            <w:r w:rsidRPr="00066F1A">
              <w:rPr>
                <w:i/>
              </w:rPr>
              <w:t>Other</w:t>
            </w:r>
          </w:p>
        </w:tc>
        <w:tc>
          <w:tcPr>
            <w:tcW w:w="2070" w:type="dxa"/>
            <w:tcBorders>
              <w:top w:val="nil"/>
              <w:left w:val="nil"/>
              <w:bottom w:val="single" w:sz="4" w:space="0" w:color="auto"/>
              <w:right w:val="single" w:sz="4" w:space="0" w:color="auto"/>
            </w:tcBorders>
            <w:shd w:val="clear" w:color="000000" w:fill="DDEBF7"/>
            <w:noWrap/>
            <w:vAlign w:val="bottom"/>
            <w:hideMark/>
          </w:tcPr>
          <w:p w14:paraId="2B61D58C" w14:textId="77777777" w:rsidR="0082322A" w:rsidRPr="00066F1A" w:rsidRDefault="0082322A" w:rsidP="00434812">
            <w:pPr>
              <w:spacing w:after="0" w:line="240" w:lineRule="auto"/>
            </w:pPr>
            <w:r w:rsidRPr="00066F1A">
              <w:t> </w:t>
            </w:r>
          </w:p>
        </w:tc>
      </w:tr>
      <w:tr w:rsidR="0082322A" w:rsidRPr="00BC5A39" w14:paraId="7E335183" w14:textId="77777777" w:rsidTr="00434812">
        <w:trPr>
          <w:trHeight w:val="300"/>
        </w:trPr>
        <w:tc>
          <w:tcPr>
            <w:tcW w:w="2790" w:type="dxa"/>
            <w:tcBorders>
              <w:top w:val="single" w:sz="4" w:space="0" w:color="auto"/>
              <w:left w:val="single" w:sz="4" w:space="0" w:color="auto"/>
              <w:bottom w:val="single" w:sz="4" w:space="0" w:color="auto"/>
            </w:tcBorders>
            <w:shd w:val="clear" w:color="auto" w:fill="auto"/>
            <w:noWrap/>
            <w:vAlign w:val="bottom"/>
            <w:hideMark/>
          </w:tcPr>
          <w:p w14:paraId="310F04CC" w14:textId="77777777" w:rsidR="0082322A" w:rsidRPr="00BC5A39" w:rsidRDefault="0082322A" w:rsidP="00434812">
            <w:pPr>
              <w:spacing w:after="0" w:line="240" w:lineRule="auto"/>
              <w:rPr>
                <w:b/>
              </w:rPr>
            </w:pPr>
            <w:r w:rsidRPr="00BC5A39">
              <w:rPr>
                <w:b/>
              </w:rPr>
              <w:t>Purchased Services</w:t>
            </w:r>
          </w:p>
        </w:tc>
        <w:tc>
          <w:tcPr>
            <w:tcW w:w="2070" w:type="dxa"/>
            <w:tcBorders>
              <w:top w:val="nil"/>
              <w:left w:val="nil"/>
              <w:bottom w:val="single" w:sz="4" w:space="0" w:color="auto"/>
              <w:right w:val="single" w:sz="4" w:space="0" w:color="auto"/>
            </w:tcBorders>
            <w:shd w:val="clear" w:color="auto" w:fill="auto"/>
            <w:noWrap/>
            <w:vAlign w:val="bottom"/>
            <w:hideMark/>
          </w:tcPr>
          <w:p w14:paraId="2837C2A7" w14:textId="77777777" w:rsidR="0082322A" w:rsidRPr="00066F1A" w:rsidRDefault="0082322A" w:rsidP="00434812">
            <w:pPr>
              <w:spacing w:after="0" w:line="240" w:lineRule="auto"/>
            </w:pPr>
            <w:r w:rsidRPr="00066F1A">
              <w:t> </w:t>
            </w:r>
          </w:p>
        </w:tc>
      </w:tr>
      <w:tr w:rsidR="0082322A" w:rsidRPr="00BC5A39" w14:paraId="1149B78D" w14:textId="77777777" w:rsidTr="00434812">
        <w:trPr>
          <w:trHeight w:val="30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11CB0E6C" w14:textId="77777777" w:rsidR="0082322A" w:rsidRPr="00066F1A" w:rsidRDefault="0082322A" w:rsidP="00434812">
            <w:pPr>
              <w:spacing w:after="0" w:line="240" w:lineRule="auto"/>
              <w:jc w:val="right"/>
              <w:rPr>
                <w:i/>
              </w:rPr>
            </w:pPr>
            <w:r w:rsidRPr="00066F1A">
              <w:rPr>
                <w:i/>
              </w:rPr>
              <w:t>Consultants</w:t>
            </w:r>
          </w:p>
        </w:tc>
        <w:tc>
          <w:tcPr>
            <w:tcW w:w="2070" w:type="dxa"/>
            <w:tcBorders>
              <w:top w:val="nil"/>
              <w:left w:val="nil"/>
              <w:bottom w:val="single" w:sz="4" w:space="0" w:color="auto"/>
              <w:right w:val="single" w:sz="4" w:space="0" w:color="auto"/>
            </w:tcBorders>
            <w:shd w:val="clear" w:color="000000" w:fill="DDEBF7"/>
            <w:noWrap/>
            <w:vAlign w:val="bottom"/>
            <w:hideMark/>
          </w:tcPr>
          <w:p w14:paraId="35F4F437" w14:textId="77777777" w:rsidR="0082322A" w:rsidRPr="00066F1A" w:rsidRDefault="0082322A" w:rsidP="00434812">
            <w:pPr>
              <w:spacing w:after="0" w:line="240" w:lineRule="auto"/>
            </w:pPr>
            <w:r w:rsidRPr="00066F1A">
              <w:t> </w:t>
            </w:r>
          </w:p>
        </w:tc>
      </w:tr>
      <w:tr w:rsidR="0082322A" w:rsidRPr="00BC5A39" w14:paraId="31721B25" w14:textId="77777777" w:rsidTr="00434812">
        <w:trPr>
          <w:trHeight w:val="300"/>
        </w:trPr>
        <w:tc>
          <w:tcPr>
            <w:tcW w:w="2790" w:type="dxa"/>
            <w:tcBorders>
              <w:top w:val="nil"/>
              <w:left w:val="single" w:sz="4" w:space="0" w:color="auto"/>
              <w:bottom w:val="single" w:sz="4" w:space="0" w:color="auto"/>
              <w:right w:val="single" w:sz="4" w:space="0" w:color="auto"/>
            </w:tcBorders>
            <w:shd w:val="clear" w:color="auto" w:fill="auto"/>
            <w:noWrap/>
            <w:vAlign w:val="bottom"/>
          </w:tcPr>
          <w:p w14:paraId="54136055" w14:textId="77777777" w:rsidR="0082322A" w:rsidRPr="00B27445" w:rsidRDefault="0082322A" w:rsidP="00434812">
            <w:pPr>
              <w:spacing w:after="0" w:line="240" w:lineRule="auto"/>
              <w:jc w:val="right"/>
              <w:rPr>
                <w:i/>
              </w:rPr>
            </w:pPr>
            <w:r w:rsidRPr="00735926">
              <w:rPr>
                <w:i/>
              </w:rPr>
              <w:t>Contracts</w:t>
            </w:r>
          </w:p>
        </w:tc>
        <w:tc>
          <w:tcPr>
            <w:tcW w:w="2070" w:type="dxa"/>
            <w:tcBorders>
              <w:top w:val="nil"/>
              <w:left w:val="nil"/>
              <w:bottom w:val="single" w:sz="4" w:space="0" w:color="auto"/>
              <w:right w:val="single" w:sz="4" w:space="0" w:color="auto"/>
            </w:tcBorders>
            <w:shd w:val="clear" w:color="000000" w:fill="DDEBF7"/>
            <w:noWrap/>
            <w:vAlign w:val="bottom"/>
          </w:tcPr>
          <w:p w14:paraId="06637AFE" w14:textId="77777777" w:rsidR="0082322A" w:rsidRPr="00B27445" w:rsidRDefault="0082322A" w:rsidP="00434812">
            <w:pPr>
              <w:spacing w:after="0" w:line="240" w:lineRule="auto"/>
            </w:pPr>
          </w:p>
        </w:tc>
      </w:tr>
      <w:tr w:rsidR="0082322A" w:rsidRPr="00BC5A39" w14:paraId="491C36F3" w14:textId="77777777" w:rsidTr="00434812">
        <w:trPr>
          <w:trHeight w:val="300"/>
        </w:trPr>
        <w:tc>
          <w:tcPr>
            <w:tcW w:w="2790" w:type="dxa"/>
            <w:tcBorders>
              <w:top w:val="single" w:sz="4" w:space="0" w:color="auto"/>
              <w:left w:val="single" w:sz="4" w:space="0" w:color="auto"/>
              <w:bottom w:val="single" w:sz="4" w:space="0" w:color="auto"/>
            </w:tcBorders>
            <w:shd w:val="clear" w:color="auto" w:fill="auto"/>
            <w:noWrap/>
            <w:vAlign w:val="bottom"/>
          </w:tcPr>
          <w:p w14:paraId="01882F1D" w14:textId="77777777" w:rsidR="0082322A" w:rsidRPr="00B27445" w:rsidRDefault="0082322A" w:rsidP="00434812">
            <w:pPr>
              <w:spacing w:after="0" w:line="240" w:lineRule="auto"/>
              <w:rPr>
                <w:i/>
              </w:rPr>
            </w:pPr>
            <w:r>
              <w:rPr>
                <w:b/>
              </w:rPr>
              <w:t>Indirect Costs</w:t>
            </w:r>
          </w:p>
        </w:tc>
        <w:tc>
          <w:tcPr>
            <w:tcW w:w="2070" w:type="dxa"/>
            <w:tcBorders>
              <w:top w:val="nil"/>
              <w:left w:val="nil"/>
              <w:bottom w:val="single" w:sz="4" w:space="0" w:color="auto"/>
              <w:right w:val="single" w:sz="4" w:space="0" w:color="auto"/>
            </w:tcBorders>
            <w:shd w:val="clear" w:color="auto" w:fill="auto"/>
            <w:noWrap/>
            <w:vAlign w:val="bottom"/>
          </w:tcPr>
          <w:p w14:paraId="608428C0" w14:textId="77777777" w:rsidR="0082322A" w:rsidRPr="00B27445" w:rsidRDefault="0082322A" w:rsidP="00434812">
            <w:pPr>
              <w:spacing w:after="0" w:line="240" w:lineRule="auto"/>
            </w:pPr>
            <w:r w:rsidRPr="00735926">
              <w:t> </w:t>
            </w:r>
          </w:p>
        </w:tc>
      </w:tr>
      <w:tr w:rsidR="0082322A" w:rsidRPr="00BC5A39" w14:paraId="044E7C64" w14:textId="77777777" w:rsidTr="00434812">
        <w:trPr>
          <w:trHeight w:val="30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5A74EE7A" w14:textId="4281CAD5" w:rsidR="0082322A" w:rsidRPr="00066F1A" w:rsidRDefault="0082322A" w:rsidP="00434812">
            <w:pPr>
              <w:spacing w:after="0" w:line="240" w:lineRule="auto"/>
              <w:jc w:val="right"/>
              <w:rPr>
                <w:i/>
              </w:rPr>
            </w:pPr>
            <w:r>
              <w:rPr>
                <w:i/>
              </w:rPr>
              <w:t>IDC</w:t>
            </w:r>
            <w:r w:rsidR="00542BB2">
              <w:rPr>
                <w:i/>
              </w:rPr>
              <w:t>*</w:t>
            </w:r>
          </w:p>
        </w:tc>
        <w:tc>
          <w:tcPr>
            <w:tcW w:w="2070" w:type="dxa"/>
            <w:tcBorders>
              <w:top w:val="nil"/>
              <w:left w:val="nil"/>
              <w:bottom w:val="single" w:sz="4" w:space="0" w:color="auto"/>
              <w:right w:val="single" w:sz="4" w:space="0" w:color="auto"/>
            </w:tcBorders>
            <w:shd w:val="clear" w:color="000000" w:fill="DDEBF7"/>
            <w:noWrap/>
            <w:vAlign w:val="bottom"/>
            <w:hideMark/>
          </w:tcPr>
          <w:p w14:paraId="52EDB53B" w14:textId="77777777" w:rsidR="0082322A" w:rsidRPr="00066F1A" w:rsidRDefault="0082322A" w:rsidP="00434812">
            <w:pPr>
              <w:spacing w:after="0" w:line="240" w:lineRule="auto"/>
            </w:pPr>
            <w:r w:rsidRPr="00735926">
              <w:t> </w:t>
            </w:r>
          </w:p>
        </w:tc>
      </w:tr>
      <w:tr w:rsidR="0082322A" w:rsidRPr="00BC5A39" w14:paraId="69EC7257" w14:textId="77777777" w:rsidTr="00434812">
        <w:trPr>
          <w:trHeight w:val="30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5206C7A4" w14:textId="77777777" w:rsidR="0082322A" w:rsidRPr="00BC5A39" w:rsidRDefault="0082322A" w:rsidP="00434812">
            <w:pPr>
              <w:spacing w:after="0" w:line="240" w:lineRule="auto"/>
              <w:rPr>
                <w:b/>
              </w:rPr>
            </w:pPr>
            <w:r w:rsidRPr="00BC5A39">
              <w:rPr>
                <w:b/>
              </w:rPr>
              <w:t>TOTAL</w:t>
            </w:r>
          </w:p>
        </w:tc>
        <w:tc>
          <w:tcPr>
            <w:tcW w:w="2070" w:type="dxa"/>
            <w:tcBorders>
              <w:top w:val="nil"/>
              <w:left w:val="nil"/>
              <w:bottom w:val="single" w:sz="4" w:space="0" w:color="auto"/>
              <w:right w:val="single" w:sz="4" w:space="0" w:color="auto"/>
            </w:tcBorders>
            <w:shd w:val="clear" w:color="auto" w:fill="auto"/>
            <w:noWrap/>
            <w:vAlign w:val="bottom"/>
          </w:tcPr>
          <w:p w14:paraId="6925CB12" w14:textId="77777777" w:rsidR="0082322A" w:rsidRPr="00B27445" w:rsidRDefault="0082322A" w:rsidP="00434812">
            <w:pPr>
              <w:spacing w:after="0" w:line="240" w:lineRule="auto"/>
              <w:rPr>
                <w:b/>
              </w:rPr>
            </w:pPr>
          </w:p>
        </w:tc>
      </w:tr>
    </w:tbl>
    <w:p w14:paraId="2EEB56A9" w14:textId="28F28459" w:rsidR="0082322A" w:rsidRDefault="0082322A" w:rsidP="0082322A">
      <w:pPr>
        <w:spacing w:after="0" w:line="240" w:lineRule="auto"/>
        <w:rPr>
          <w:b/>
        </w:rPr>
      </w:pPr>
    </w:p>
    <w:p w14:paraId="7ACC1961" w14:textId="5F032A1D" w:rsidR="00542BB2" w:rsidRPr="00542BB2" w:rsidRDefault="00542BB2" w:rsidP="0082322A">
      <w:pPr>
        <w:spacing w:after="0" w:line="240" w:lineRule="auto"/>
        <w:rPr>
          <w:i/>
        </w:rPr>
      </w:pPr>
      <w:r w:rsidRPr="00542BB2">
        <w:rPr>
          <w:i/>
        </w:rPr>
        <w:t>*Indirect costs are not to exceed 12% on all costs, except consultant costs and contractual service, for which indirect costs cannot exceed 4%.</w:t>
      </w:r>
    </w:p>
    <w:p w14:paraId="538B5A7A" w14:textId="77777777" w:rsidR="00D7719B" w:rsidRDefault="00D7719B" w:rsidP="00D7719B">
      <w:pPr>
        <w:pStyle w:val="Heading2"/>
      </w:pPr>
      <w:r>
        <w:t>Budget Narrative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6"/>
        <w:gridCol w:w="6834"/>
      </w:tblGrid>
      <w:tr w:rsidR="00D7719B" w:rsidRPr="00B27445" w14:paraId="674EF9C7" w14:textId="77777777" w:rsidTr="00434812">
        <w:trPr>
          <w:tblHeader/>
        </w:trPr>
        <w:tc>
          <w:tcPr>
            <w:tcW w:w="2516" w:type="dxa"/>
            <w:shd w:val="clear" w:color="auto" w:fill="A6A6A6"/>
          </w:tcPr>
          <w:p w14:paraId="241AE8EB" w14:textId="77777777" w:rsidR="00D7719B" w:rsidRPr="00B27445" w:rsidRDefault="00D7719B" w:rsidP="00434812">
            <w:pPr>
              <w:spacing w:after="0" w:line="240" w:lineRule="auto"/>
              <w:rPr>
                <w:b/>
              </w:rPr>
            </w:pPr>
            <w:r w:rsidRPr="00B27445">
              <w:rPr>
                <w:b/>
              </w:rPr>
              <w:t>Category</w:t>
            </w:r>
          </w:p>
        </w:tc>
        <w:tc>
          <w:tcPr>
            <w:tcW w:w="6834" w:type="dxa"/>
            <w:shd w:val="clear" w:color="auto" w:fill="A6A6A6"/>
          </w:tcPr>
          <w:p w14:paraId="376636BE" w14:textId="77777777" w:rsidR="00D7719B" w:rsidRPr="00B27445" w:rsidRDefault="00D7719B" w:rsidP="00434812">
            <w:pPr>
              <w:spacing w:after="0" w:line="240" w:lineRule="auto"/>
              <w:rPr>
                <w:b/>
              </w:rPr>
            </w:pPr>
            <w:r w:rsidRPr="00B27445">
              <w:rPr>
                <w:b/>
              </w:rPr>
              <w:t>Narrative</w:t>
            </w:r>
          </w:p>
        </w:tc>
      </w:tr>
      <w:tr w:rsidR="00D7719B" w:rsidRPr="00B27445" w14:paraId="7184E00B" w14:textId="77777777" w:rsidTr="00434812">
        <w:tc>
          <w:tcPr>
            <w:tcW w:w="9350" w:type="dxa"/>
            <w:gridSpan w:val="2"/>
            <w:shd w:val="clear" w:color="auto" w:fill="auto"/>
          </w:tcPr>
          <w:p w14:paraId="5BD13091" w14:textId="77777777" w:rsidR="00D7719B" w:rsidRPr="00B27445" w:rsidRDefault="00D7719B" w:rsidP="00434812">
            <w:pPr>
              <w:spacing w:after="0" w:line="240" w:lineRule="auto"/>
              <w:rPr>
                <w:b/>
              </w:rPr>
            </w:pPr>
            <w:r w:rsidRPr="00B27445">
              <w:rPr>
                <w:b/>
              </w:rPr>
              <w:t>Personnel</w:t>
            </w:r>
          </w:p>
          <w:p w14:paraId="03410C63" w14:textId="77777777" w:rsidR="00D7719B" w:rsidRPr="00B27445" w:rsidRDefault="00D7719B" w:rsidP="00434812">
            <w:pPr>
              <w:spacing w:after="0" w:line="240" w:lineRule="auto"/>
              <w:rPr>
                <w:b/>
              </w:rPr>
            </w:pPr>
            <w:r w:rsidRPr="00066F1A">
              <w:rPr>
                <w:b/>
                <w:sz w:val="20"/>
              </w:rPr>
              <w:t xml:space="preserve">Note:  </w:t>
            </w:r>
            <w:r w:rsidRPr="00066F1A">
              <w:rPr>
                <w:sz w:val="20"/>
              </w:rPr>
              <w:t xml:space="preserve">You </w:t>
            </w:r>
            <w:r w:rsidRPr="00066F1A">
              <w:rPr>
                <w:i/>
                <w:sz w:val="20"/>
              </w:rPr>
              <w:t>must</w:t>
            </w:r>
            <w:r w:rsidRPr="00066F1A">
              <w:rPr>
                <w:sz w:val="20"/>
              </w:rPr>
              <w:t xml:space="preserve"> include base annual salary and full-time equivalent (FTE) information for each person/role where funds are being requested in this category.</w:t>
            </w:r>
            <w:r w:rsidRPr="00066F1A">
              <w:rPr>
                <w:b/>
                <w:sz w:val="20"/>
              </w:rPr>
              <w:t xml:space="preserve"> </w:t>
            </w:r>
          </w:p>
        </w:tc>
      </w:tr>
      <w:tr w:rsidR="00D7719B" w:rsidRPr="00B27445" w14:paraId="5F27C860" w14:textId="77777777" w:rsidTr="00434812">
        <w:trPr>
          <w:trHeight w:val="285"/>
        </w:trPr>
        <w:tc>
          <w:tcPr>
            <w:tcW w:w="2516" w:type="dxa"/>
          </w:tcPr>
          <w:p w14:paraId="1193FB0A" w14:textId="77777777" w:rsidR="00D7719B" w:rsidRPr="00066F1A" w:rsidRDefault="00D7719B" w:rsidP="00434812">
            <w:pPr>
              <w:spacing w:after="0" w:line="240" w:lineRule="auto"/>
              <w:jc w:val="right"/>
              <w:rPr>
                <w:b/>
                <w:i/>
              </w:rPr>
            </w:pPr>
            <w:r w:rsidRPr="00066F1A">
              <w:rPr>
                <w:b/>
                <w:i/>
              </w:rPr>
              <w:t>Project Staff</w:t>
            </w:r>
          </w:p>
        </w:tc>
        <w:tc>
          <w:tcPr>
            <w:tcW w:w="6834" w:type="dxa"/>
          </w:tcPr>
          <w:p w14:paraId="75126E8B" w14:textId="77777777" w:rsidR="00D7719B" w:rsidRPr="00066F1A" w:rsidRDefault="00D7719B" w:rsidP="00434812">
            <w:pPr>
              <w:spacing w:after="0" w:line="240" w:lineRule="auto"/>
            </w:pPr>
          </w:p>
        </w:tc>
      </w:tr>
      <w:tr w:rsidR="00D7719B" w:rsidRPr="00B27445" w14:paraId="579B52CF" w14:textId="77777777" w:rsidTr="00434812">
        <w:trPr>
          <w:trHeight w:val="285"/>
        </w:trPr>
        <w:tc>
          <w:tcPr>
            <w:tcW w:w="2516" w:type="dxa"/>
          </w:tcPr>
          <w:p w14:paraId="143EEAB6" w14:textId="77777777" w:rsidR="00D7719B" w:rsidRPr="00066F1A" w:rsidRDefault="00D7719B" w:rsidP="00434812">
            <w:pPr>
              <w:spacing w:after="0" w:line="240" w:lineRule="auto"/>
              <w:jc w:val="right"/>
              <w:rPr>
                <w:b/>
                <w:i/>
              </w:rPr>
            </w:pPr>
            <w:r w:rsidRPr="00066F1A">
              <w:rPr>
                <w:b/>
                <w:i/>
              </w:rPr>
              <w:t>Fringe Benefits</w:t>
            </w:r>
          </w:p>
        </w:tc>
        <w:tc>
          <w:tcPr>
            <w:tcW w:w="6834" w:type="dxa"/>
          </w:tcPr>
          <w:p w14:paraId="4CBF07CE" w14:textId="77777777" w:rsidR="00D7719B" w:rsidRPr="00066F1A" w:rsidRDefault="00D7719B" w:rsidP="00434812">
            <w:pPr>
              <w:spacing w:after="0" w:line="240" w:lineRule="auto"/>
            </w:pPr>
          </w:p>
        </w:tc>
      </w:tr>
      <w:tr w:rsidR="00D7719B" w:rsidRPr="00B27445" w14:paraId="2255F69F" w14:textId="77777777" w:rsidTr="00434812">
        <w:tc>
          <w:tcPr>
            <w:tcW w:w="9350" w:type="dxa"/>
            <w:gridSpan w:val="2"/>
          </w:tcPr>
          <w:p w14:paraId="7CC4BB64" w14:textId="77777777" w:rsidR="00D7719B" w:rsidRPr="00B27445" w:rsidRDefault="00D7719B" w:rsidP="00434812">
            <w:pPr>
              <w:spacing w:after="0" w:line="240" w:lineRule="auto"/>
              <w:rPr>
                <w:b/>
              </w:rPr>
            </w:pPr>
          </w:p>
        </w:tc>
      </w:tr>
      <w:tr w:rsidR="00D7719B" w:rsidRPr="00B27445" w14:paraId="5D5DFA58" w14:textId="77777777" w:rsidTr="00434812">
        <w:tc>
          <w:tcPr>
            <w:tcW w:w="9350" w:type="dxa"/>
            <w:gridSpan w:val="2"/>
            <w:shd w:val="clear" w:color="auto" w:fill="A6A6A6"/>
          </w:tcPr>
          <w:p w14:paraId="56E2FF03" w14:textId="77777777" w:rsidR="00D7719B" w:rsidRPr="00B27445" w:rsidRDefault="00D7719B" w:rsidP="00434812">
            <w:pPr>
              <w:spacing w:after="0" w:line="240" w:lineRule="auto"/>
              <w:rPr>
                <w:b/>
              </w:rPr>
            </w:pPr>
            <w:r w:rsidRPr="00B27445">
              <w:rPr>
                <w:b/>
              </w:rPr>
              <w:t>Other Direct Costs</w:t>
            </w:r>
          </w:p>
        </w:tc>
      </w:tr>
      <w:tr w:rsidR="00D7719B" w:rsidRPr="00B27445" w14:paraId="400E676F" w14:textId="77777777" w:rsidTr="00434812">
        <w:trPr>
          <w:trHeight w:val="285"/>
        </w:trPr>
        <w:tc>
          <w:tcPr>
            <w:tcW w:w="2516" w:type="dxa"/>
          </w:tcPr>
          <w:p w14:paraId="7959DD27" w14:textId="77777777" w:rsidR="00D7719B" w:rsidRPr="00066F1A" w:rsidRDefault="00D7719B" w:rsidP="00434812">
            <w:pPr>
              <w:spacing w:after="0" w:line="240" w:lineRule="auto"/>
              <w:jc w:val="right"/>
              <w:rPr>
                <w:b/>
                <w:i/>
              </w:rPr>
            </w:pPr>
            <w:r w:rsidRPr="00066F1A">
              <w:rPr>
                <w:b/>
                <w:i/>
              </w:rPr>
              <w:t>Office Operations</w:t>
            </w:r>
          </w:p>
        </w:tc>
        <w:tc>
          <w:tcPr>
            <w:tcW w:w="6834" w:type="dxa"/>
          </w:tcPr>
          <w:p w14:paraId="0786238C" w14:textId="77777777" w:rsidR="00D7719B" w:rsidRPr="00066F1A" w:rsidRDefault="00D7719B" w:rsidP="00434812">
            <w:pPr>
              <w:spacing w:after="0" w:line="240" w:lineRule="auto"/>
            </w:pPr>
          </w:p>
        </w:tc>
      </w:tr>
      <w:tr w:rsidR="00D7719B" w:rsidRPr="00B27445" w14:paraId="3FDB2BF5" w14:textId="77777777" w:rsidTr="00434812">
        <w:trPr>
          <w:trHeight w:val="285"/>
        </w:trPr>
        <w:tc>
          <w:tcPr>
            <w:tcW w:w="2516" w:type="dxa"/>
          </w:tcPr>
          <w:p w14:paraId="03A2E24C" w14:textId="77777777" w:rsidR="00D7719B" w:rsidRPr="00066F1A" w:rsidRDefault="00D7719B" w:rsidP="00434812">
            <w:pPr>
              <w:spacing w:after="0" w:line="240" w:lineRule="auto"/>
              <w:jc w:val="right"/>
              <w:rPr>
                <w:b/>
                <w:i/>
              </w:rPr>
            </w:pPr>
            <w:r w:rsidRPr="00066F1A">
              <w:rPr>
                <w:b/>
                <w:i/>
              </w:rPr>
              <w:t>Travel</w:t>
            </w:r>
          </w:p>
        </w:tc>
        <w:tc>
          <w:tcPr>
            <w:tcW w:w="6834" w:type="dxa"/>
          </w:tcPr>
          <w:p w14:paraId="1AD03057" w14:textId="77777777" w:rsidR="00D7719B" w:rsidRPr="00066F1A" w:rsidRDefault="00D7719B" w:rsidP="00434812">
            <w:pPr>
              <w:spacing w:after="0" w:line="240" w:lineRule="auto"/>
            </w:pPr>
          </w:p>
        </w:tc>
      </w:tr>
      <w:tr w:rsidR="00D7719B" w:rsidRPr="00B27445" w14:paraId="4383D1F8" w14:textId="77777777" w:rsidTr="00434812">
        <w:trPr>
          <w:trHeight w:val="285"/>
        </w:trPr>
        <w:tc>
          <w:tcPr>
            <w:tcW w:w="2516" w:type="dxa"/>
          </w:tcPr>
          <w:p w14:paraId="5632323D" w14:textId="77777777" w:rsidR="00D7719B" w:rsidRPr="00066F1A" w:rsidRDefault="00D7719B" w:rsidP="00434812">
            <w:pPr>
              <w:spacing w:after="0" w:line="240" w:lineRule="auto"/>
              <w:jc w:val="right"/>
              <w:rPr>
                <w:b/>
                <w:i/>
              </w:rPr>
            </w:pPr>
            <w:r w:rsidRPr="00066F1A">
              <w:rPr>
                <w:b/>
                <w:i/>
              </w:rPr>
              <w:t>Meeting Expenses</w:t>
            </w:r>
          </w:p>
        </w:tc>
        <w:tc>
          <w:tcPr>
            <w:tcW w:w="6834" w:type="dxa"/>
          </w:tcPr>
          <w:p w14:paraId="5EBE3F00" w14:textId="77777777" w:rsidR="00D7719B" w:rsidRPr="00066F1A" w:rsidRDefault="00D7719B" w:rsidP="00434812">
            <w:pPr>
              <w:spacing w:after="0" w:line="240" w:lineRule="auto"/>
            </w:pPr>
          </w:p>
        </w:tc>
      </w:tr>
      <w:tr w:rsidR="00D7719B" w:rsidRPr="00B27445" w14:paraId="6E8D3CFA" w14:textId="77777777" w:rsidTr="00434812">
        <w:trPr>
          <w:trHeight w:val="285"/>
        </w:trPr>
        <w:tc>
          <w:tcPr>
            <w:tcW w:w="2516" w:type="dxa"/>
          </w:tcPr>
          <w:p w14:paraId="331AF14F" w14:textId="77777777" w:rsidR="00D7719B" w:rsidRPr="00066F1A" w:rsidRDefault="00D7719B" w:rsidP="00434812">
            <w:pPr>
              <w:spacing w:after="0" w:line="240" w:lineRule="auto"/>
              <w:jc w:val="right"/>
              <w:rPr>
                <w:b/>
                <w:i/>
              </w:rPr>
            </w:pPr>
            <w:r w:rsidRPr="00066F1A">
              <w:rPr>
                <w:b/>
                <w:i/>
              </w:rPr>
              <w:t>Project Space</w:t>
            </w:r>
          </w:p>
        </w:tc>
        <w:tc>
          <w:tcPr>
            <w:tcW w:w="6834" w:type="dxa"/>
          </w:tcPr>
          <w:p w14:paraId="2BA831DA" w14:textId="77777777" w:rsidR="00D7719B" w:rsidRPr="00066F1A" w:rsidRDefault="00D7719B" w:rsidP="00434812">
            <w:pPr>
              <w:spacing w:after="0" w:line="240" w:lineRule="auto"/>
            </w:pPr>
          </w:p>
        </w:tc>
      </w:tr>
      <w:tr w:rsidR="00D7719B" w:rsidRPr="00B27445" w14:paraId="51B0B4AB" w14:textId="77777777" w:rsidTr="00434812">
        <w:trPr>
          <w:trHeight w:val="285"/>
        </w:trPr>
        <w:tc>
          <w:tcPr>
            <w:tcW w:w="2516" w:type="dxa"/>
          </w:tcPr>
          <w:p w14:paraId="3B693948" w14:textId="77777777" w:rsidR="00D7719B" w:rsidRPr="00066F1A" w:rsidRDefault="00D7719B" w:rsidP="00434812">
            <w:pPr>
              <w:spacing w:after="0" w:line="240" w:lineRule="auto"/>
              <w:jc w:val="right"/>
              <w:rPr>
                <w:b/>
                <w:i/>
              </w:rPr>
            </w:pPr>
            <w:r w:rsidRPr="00066F1A">
              <w:rPr>
                <w:b/>
                <w:i/>
              </w:rPr>
              <w:t>Other</w:t>
            </w:r>
          </w:p>
        </w:tc>
        <w:tc>
          <w:tcPr>
            <w:tcW w:w="6834" w:type="dxa"/>
          </w:tcPr>
          <w:p w14:paraId="4EC75FBD" w14:textId="77777777" w:rsidR="00D7719B" w:rsidRPr="00066F1A" w:rsidRDefault="00D7719B" w:rsidP="00434812">
            <w:pPr>
              <w:spacing w:after="0" w:line="240" w:lineRule="auto"/>
            </w:pPr>
          </w:p>
        </w:tc>
      </w:tr>
      <w:tr w:rsidR="00D7719B" w:rsidRPr="00B27445" w14:paraId="149A62D5" w14:textId="77777777" w:rsidTr="00434812">
        <w:tc>
          <w:tcPr>
            <w:tcW w:w="9350" w:type="dxa"/>
            <w:gridSpan w:val="2"/>
          </w:tcPr>
          <w:p w14:paraId="030FEA41" w14:textId="77777777" w:rsidR="00D7719B" w:rsidRPr="00B27445" w:rsidRDefault="00D7719B" w:rsidP="00434812">
            <w:pPr>
              <w:spacing w:after="0" w:line="240" w:lineRule="auto"/>
              <w:rPr>
                <w:b/>
              </w:rPr>
            </w:pPr>
          </w:p>
        </w:tc>
      </w:tr>
      <w:tr w:rsidR="00D7719B" w:rsidRPr="00B27445" w14:paraId="618A39A9" w14:textId="77777777" w:rsidTr="00434812">
        <w:tc>
          <w:tcPr>
            <w:tcW w:w="9350" w:type="dxa"/>
            <w:gridSpan w:val="2"/>
            <w:shd w:val="clear" w:color="auto" w:fill="A6A6A6"/>
          </w:tcPr>
          <w:p w14:paraId="01CE4719" w14:textId="77777777" w:rsidR="00D7719B" w:rsidRPr="00B27445" w:rsidRDefault="00D7719B" w:rsidP="00434812">
            <w:pPr>
              <w:spacing w:after="0" w:line="240" w:lineRule="auto"/>
              <w:rPr>
                <w:b/>
              </w:rPr>
            </w:pPr>
            <w:r w:rsidRPr="00B27445">
              <w:rPr>
                <w:b/>
              </w:rPr>
              <w:t>Purchased Services</w:t>
            </w:r>
          </w:p>
        </w:tc>
      </w:tr>
      <w:tr w:rsidR="00D7719B" w:rsidRPr="00B27445" w14:paraId="06C75526" w14:textId="77777777" w:rsidTr="00434812">
        <w:trPr>
          <w:trHeight w:val="278"/>
        </w:trPr>
        <w:tc>
          <w:tcPr>
            <w:tcW w:w="2516" w:type="dxa"/>
          </w:tcPr>
          <w:p w14:paraId="0ED2EF5A" w14:textId="77777777" w:rsidR="00D7719B" w:rsidRPr="00066F1A" w:rsidRDefault="00D7719B" w:rsidP="00434812">
            <w:pPr>
              <w:spacing w:after="0" w:line="240" w:lineRule="auto"/>
              <w:jc w:val="right"/>
              <w:rPr>
                <w:b/>
                <w:i/>
              </w:rPr>
            </w:pPr>
            <w:r w:rsidRPr="00066F1A">
              <w:rPr>
                <w:b/>
                <w:i/>
              </w:rPr>
              <w:t>Consultants</w:t>
            </w:r>
          </w:p>
        </w:tc>
        <w:tc>
          <w:tcPr>
            <w:tcW w:w="6834" w:type="dxa"/>
          </w:tcPr>
          <w:p w14:paraId="4D3509D7" w14:textId="77777777" w:rsidR="00D7719B" w:rsidRPr="00066F1A" w:rsidRDefault="00D7719B" w:rsidP="00434812">
            <w:pPr>
              <w:spacing w:after="0" w:line="240" w:lineRule="auto"/>
            </w:pPr>
          </w:p>
        </w:tc>
      </w:tr>
      <w:tr w:rsidR="00D7719B" w:rsidRPr="00B27445" w14:paraId="664D7975" w14:textId="77777777" w:rsidTr="008C40E5">
        <w:trPr>
          <w:trHeight w:val="277"/>
        </w:trPr>
        <w:tc>
          <w:tcPr>
            <w:tcW w:w="2516" w:type="dxa"/>
          </w:tcPr>
          <w:p w14:paraId="281A56B1" w14:textId="77777777" w:rsidR="00D7719B" w:rsidRPr="00066F1A" w:rsidRDefault="00D7719B" w:rsidP="00434812">
            <w:pPr>
              <w:spacing w:after="0" w:line="240" w:lineRule="auto"/>
              <w:jc w:val="right"/>
              <w:rPr>
                <w:b/>
                <w:i/>
              </w:rPr>
            </w:pPr>
            <w:r w:rsidRPr="00066F1A">
              <w:rPr>
                <w:b/>
                <w:i/>
              </w:rPr>
              <w:t>Contracts *</w:t>
            </w:r>
          </w:p>
        </w:tc>
        <w:tc>
          <w:tcPr>
            <w:tcW w:w="6834" w:type="dxa"/>
            <w:shd w:val="clear" w:color="auto" w:fill="D9D9D9" w:themeFill="background1" w:themeFillShade="D9"/>
          </w:tcPr>
          <w:p w14:paraId="157C8D82" w14:textId="77777777" w:rsidR="00D7719B" w:rsidRPr="00066F1A" w:rsidRDefault="00D7719B" w:rsidP="00434812">
            <w:pPr>
              <w:spacing w:after="0" w:line="240" w:lineRule="auto"/>
            </w:pPr>
          </w:p>
        </w:tc>
      </w:tr>
      <w:tr w:rsidR="00D7719B" w:rsidRPr="00B27445" w14:paraId="48A6E54A" w14:textId="77777777" w:rsidTr="00434812">
        <w:tc>
          <w:tcPr>
            <w:tcW w:w="9350" w:type="dxa"/>
            <w:gridSpan w:val="2"/>
          </w:tcPr>
          <w:p w14:paraId="4539776A" w14:textId="77777777" w:rsidR="00D7719B" w:rsidRPr="00B27445" w:rsidRDefault="00D7719B" w:rsidP="00434812">
            <w:pPr>
              <w:spacing w:after="0" w:line="240" w:lineRule="auto"/>
              <w:rPr>
                <w:b/>
              </w:rPr>
            </w:pPr>
          </w:p>
        </w:tc>
      </w:tr>
      <w:tr w:rsidR="00D7719B" w:rsidRPr="00B27445" w14:paraId="1DA6C71B" w14:textId="77777777" w:rsidTr="00434812">
        <w:tc>
          <w:tcPr>
            <w:tcW w:w="9350" w:type="dxa"/>
            <w:gridSpan w:val="2"/>
            <w:shd w:val="clear" w:color="auto" w:fill="A6A6A6"/>
          </w:tcPr>
          <w:p w14:paraId="45B7222C" w14:textId="77777777" w:rsidR="00D7719B" w:rsidRPr="00B27445" w:rsidRDefault="00D7719B" w:rsidP="00434812">
            <w:pPr>
              <w:spacing w:after="0" w:line="240" w:lineRule="auto"/>
              <w:rPr>
                <w:b/>
              </w:rPr>
            </w:pPr>
            <w:r w:rsidRPr="00B27445">
              <w:rPr>
                <w:b/>
              </w:rPr>
              <w:lastRenderedPageBreak/>
              <w:t>In-Kind Support</w:t>
            </w:r>
          </w:p>
        </w:tc>
      </w:tr>
      <w:tr w:rsidR="00D7719B" w:rsidRPr="00B27445" w14:paraId="4CCD51F2" w14:textId="77777777" w:rsidTr="00434812">
        <w:tc>
          <w:tcPr>
            <w:tcW w:w="2516" w:type="dxa"/>
          </w:tcPr>
          <w:p w14:paraId="22311779" w14:textId="77777777" w:rsidR="00D7719B" w:rsidRPr="00066F1A" w:rsidRDefault="00D7719B" w:rsidP="00434812">
            <w:pPr>
              <w:spacing w:after="0" w:line="240" w:lineRule="auto"/>
            </w:pPr>
          </w:p>
        </w:tc>
        <w:tc>
          <w:tcPr>
            <w:tcW w:w="6834" w:type="dxa"/>
          </w:tcPr>
          <w:p w14:paraId="505E4D6E" w14:textId="77777777" w:rsidR="00D7719B" w:rsidRPr="00066F1A" w:rsidRDefault="00D7719B" w:rsidP="00434812">
            <w:pPr>
              <w:spacing w:after="0" w:line="240" w:lineRule="auto"/>
            </w:pPr>
          </w:p>
        </w:tc>
      </w:tr>
    </w:tbl>
    <w:p w14:paraId="7BCD9AB6" w14:textId="77777777" w:rsidR="00D7719B" w:rsidRDefault="00D7719B" w:rsidP="00D7719B">
      <w:pPr>
        <w:spacing w:after="0" w:line="240" w:lineRule="auto"/>
        <w:rPr>
          <w:b/>
        </w:rPr>
      </w:pPr>
    </w:p>
    <w:p w14:paraId="19B5243E" w14:textId="77777777" w:rsidR="00D7719B" w:rsidRPr="00B27445" w:rsidRDefault="00D7719B" w:rsidP="00D7719B">
      <w:pPr>
        <w:tabs>
          <w:tab w:val="left" w:pos="180"/>
        </w:tabs>
        <w:ind w:left="180" w:hanging="180"/>
        <w:rPr>
          <w:b/>
        </w:rPr>
      </w:pPr>
      <w:r w:rsidRPr="00B27445">
        <w:t>*</w:t>
      </w:r>
      <w:r>
        <w:tab/>
      </w:r>
      <w:r w:rsidRPr="00066F1A">
        <w:rPr>
          <w:i/>
        </w:rPr>
        <w:t>If contracts are a part of your proposed budget, you must complete one Contract Budget and Fact Chart for each contract. Copy and paste the chart below if there are multiple contracts. Enter “TBD” when information is not yet known. If there are no contracts, delete these instructions and the chart shown below.</w:t>
      </w:r>
    </w:p>
    <w:p w14:paraId="553C1632" w14:textId="77777777" w:rsidR="00D7719B" w:rsidRDefault="00D7719B" w:rsidP="00D7719B">
      <w:pPr>
        <w:pStyle w:val="Heading2"/>
      </w:pPr>
      <w:r w:rsidRPr="00B27445">
        <w:t>Contract Budget and Fact Chart</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5"/>
        <w:gridCol w:w="6840"/>
      </w:tblGrid>
      <w:tr w:rsidR="00D7719B" w:rsidRPr="00B27445" w14:paraId="7D1B2107" w14:textId="77777777" w:rsidTr="00434812">
        <w:tc>
          <w:tcPr>
            <w:tcW w:w="2515" w:type="dxa"/>
          </w:tcPr>
          <w:p w14:paraId="7D2C546D" w14:textId="77777777" w:rsidR="00D7719B" w:rsidRPr="00066F1A" w:rsidRDefault="00D7719B" w:rsidP="00434812">
            <w:pPr>
              <w:spacing w:after="0" w:line="240" w:lineRule="auto"/>
              <w:jc w:val="right"/>
              <w:rPr>
                <w:b/>
                <w:i/>
              </w:rPr>
            </w:pPr>
            <w:r w:rsidRPr="00066F1A">
              <w:rPr>
                <w:b/>
                <w:i/>
              </w:rPr>
              <w:t>Contractor Name</w:t>
            </w:r>
          </w:p>
        </w:tc>
        <w:tc>
          <w:tcPr>
            <w:tcW w:w="6840" w:type="dxa"/>
          </w:tcPr>
          <w:p w14:paraId="28AFD8C1" w14:textId="77777777" w:rsidR="00D7719B" w:rsidRPr="00066F1A" w:rsidRDefault="00D7719B" w:rsidP="00434812">
            <w:pPr>
              <w:spacing w:after="0" w:line="240" w:lineRule="auto"/>
            </w:pPr>
          </w:p>
        </w:tc>
      </w:tr>
      <w:tr w:rsidR="00D7719B" w:rsidRPr="00B27445" w14:paraId="1727231A" w14:textId="77777777" w:rsidTr="00434812">
        <w:tc>
          <w:tcPr>
            <w:tcW w:w="2515" w:type="dxa"/>
          </w:tcPr>
          <w:p w14:paraId="14CEFD3C" w14:textId="77777777" w:rsidR="00D7719B" w:rsidRPr="00066F1A" w:rsidRDefault="00D7719B" w:rsidP="00434812">
            <w:pPr>
              <w:spacing w:after="0" w:line="240" w:lineRule="auto"/>
              <w:jc w:val="right"/>
              <w:rPr>
                <w:b/>
                <w:i/>
              </w:rPr>
            </w:pPr>
            <w:r w:rsidRPr="00066F1A">
              <w:rPr>
                <w:b/>
                <w:i/>
              </w:rPr>
              <w:t>Contract Start Date</w:t>
            </w:r>
          </w:p>
        </w:tc>
        <w:tc>
          <w:tcPr>
            <w:tcW w:w="6840" w:type="dxa"/>
          </w:tcPr>
          <w:p w14:paraId="63D5ABA7" w14:textId="77777777" w:rsidR="00D7719B" w:rsidRPr="00066F1A" w:rsidRDefault="00D7719B" w:rsidP="00434812">
            <w:pPr>
              <w:spacing w:after="0" w:line="240" w:lineRule="auto"/>
            </w:pPr>
          </w:p>
        </w:tc>
      </w:tr>
      <w:tr w:rsidR="00D7719B" w:rsidRPr="00B27445" w14:paraId="104C9975" w14:textId="77777777" w:rsidTr="00434812">
        <w:tc>
          <w:tcPr>
            <w:tcW w:w="2515" w:type="dxa"/>
          </w:tcPr>
          <w:p w14:paraId="537A5278" w14:textId="77777777" w:rsidR="00D7719B" w:rsidRPr="00066F1A" w:rsidRDefault="00D7719B" w:rsidP="00434812">
            <w:pPr>
              <w:spacing w:after="0" w:line="240" w:lineRule="auto"/>
              <w:jc w:val="right"/>
              <w:rPr>
                <w:b/>
                <w:i/>
              </w:rPr>
            </w:pPr>
            <w:r w:rsidRPr="00066F1A">
              <w:rPr>
                <w:b/>
                <w:i/>
              </w:rPr>
              <w:t>Contract End Date</w:t>
            </w:r>
          </w:p>
        </w:tc>
        <w:tc>
          <w:tcPr>
            <w:tcW w:w="6840" w:type="dxa"/>
          </w:tcPr>
          <w:p w14:paraId="16BA9E03" w14:textId="77777777" w:rsidR="00D7719B" w:rsidRPr="00066F1A" w:rsidRDefault="00D7719B" w:rsidP="00434812">
            <w:pPr>
              <w:spacing w:after="0" w:line="240" w:lineRule="auto"/>
            </w:pPr>
          </w:p>
        </w:tc>
      </w:tr>
      <w:tr w:rsidR="00D7719B" w:rsidRPr="00B27445" w14:paraId="5446254F" w14:textId="77777777" w:rsidTr="00434812">
        <w:tc>
          <w:tcPr>
            <w:tcW w:w="2515" w:type="dxa"/>
          </w:tcPr>
          <w:p w14:paraId="65A7D21A" w14:textId="77777777" w:rsidR="00D7719B" w:rsidRPr="00066F1A" w:rsidRDefault="00D7719B" w:rsidP="00434812">
            <w:pPr>
              <w:spacing w:after="0" w:line="240" w:lineRule="auto"/>
              <w:jc w:val="right"/>
              <w:rPr>
                <w:b/>
                <w:i/>
              </w:rPr>
            </w:pPr>
            <w:r w:rsidRPr="00066F1A">
              <w:rPr>
                <w:b/>
                <w:i/>
              </w:rPr>
              <w:t>Scope of Work</w:t>
            </w:r>
          </w:p>
        </w:tc>
        <w:tc>
          <w:tcPr>
            <w:tcW w:w="6840" w:type="dxa"/>
          </w:tcPr>
          <w:p w14:paraId="72341CEA" w14:textId="77777777" w:rsidR="00D7719B" w:rsidRPr="00066F1A" w:rsidRDefault="00D7719B" w:rsidP="00434812">
            <w:pPr>
              <w:spacing w:after="0" w:line="240" w:lineRule="auto"/>
            </w:pPr>
          </w:p>
        </w:tc>
      </w:tr>
      <w:tr w:rsidR="00D7719B" w:rsidRPr="00B27445" w14:paraId="3AC8ACF9" w14:textId="77777777" w:rsidTr="00434812">
        <w:tc>
          <w:tcPr>
            <w:tcW w:w="2515" w:type="dxa"/>
          </w:tcPr>
          <w:p w14:paraId="22121B8C" w14:textId="77777777" w:rsidR="00D7719B" w:rsidRPr="00066F1A" w:rsidRDefault="00D7719B" w:rsidP="00434812">
            <w:pPr>
              <w:spacing w:after="0" w:line="240" w:lineRule="auto"/>
              <w:jc w:val="right"/>
              <w:rPr>
                <w:b/>
                <w:i/>
              </w:rPr>
            </w:pPr>
            <w:r w:rsidRPr="00066F1A">
              <w:rPr>
                <w:b/>
                <w:i/>
              </w:rPr>
              <w:t>Deliverables</w:t>
            </w:r>
          </w:p>
        </w:tc>
        <w:tc>
          <w:tcPr>
            <w:tcW w:w="6840" w:type="dxa"/>
          </w:tcPr>
          <w:p w14:paraId="2BB78727" w14:textId="77777777" w:rsidR="00D7719B" w:rsidRPr="00066F1A" w:rsidRDefault="00D7719B" w:rsidP="00434812">
            <w:pPr>
              <w:spacing w:after="0" w:line="240" w:lineRule="auto"/>
            </w:pPr>
          </w:p>
        </w:tc>
      </w:tr>
      <w:tr w:rsidR="00D7719B" w:rsidRPr="00B27445" w14:paraId="6E9D713F" w14:textId="77777777" w:rsidTr="00434812">
        <w:tc>
          <w:tcPr>
            <w:tcW w:w="2515" w:type="dxa"/>
          </w:tcPr>
          <w:p w14:paraId="3FA0A313" w14:textId="77777777" w:rsidR="00D7719B" w:rsidRPr="00066F1A" w:rsidRDefault="00D7719B" w:rsidP="00434812">
            <w:pPr>
              <w:spacing w:after="0" w:line="240" w:lineRule="auto"/>
              <w:jc w:val="right"/>
              <w:rPr>
                <w:b/>
                <w:i/>
              </w:rPr>
            </w:pPr>
            <w:r w:rsidRPr="00066F1A">
              <w:rPr>
                <w:b/>
                <w:i/>
              </w:rPr>
              <w:t>Total Cost</w:t>
            </w:r>
          </w:p>
        </w:tc>
        <w:tc>
          <w:tcPr>
            <w:tcW w:w="6840" w:type="dxa"/>
          </w:tcPr>
          <w:p w14:paraId="109CE8D8" w14:textId="77777777" w:rsidR="00D7719B" w:rsidRPr="00066F1A" w:rsidRDefault="00D7719B" w:rsidP="00434812">
            <w:pPr>
              <w:spacing w:after="0" w:line="240" w:lineRule="auto"/>
            </w:pPr>
          </w:p>
        </w:tc>
      </w:tr>
      <w:tr w:rsidR="00D7719B" w:rsidRPr="00B27445" w14:paraId="69B35C41" w14:textId="77777777" w:rsidTr="00434812">
        <w:tc>
          <w:tcPr>
            <w:tcW w:w="2515" w:type="dxa"/>
          </w:tcPr>
          <w:p w14:paraId="290E625E" w14:textId="77777777" w:rsidR="00D7719B" w:rsidRPr="00066F1A" w:rsidRDefault="00D7719B" w:rsidP="00434812">
            <w:pPr>
              <w:spacing w:after="0" w:line="240" w:lineRule="auto"/>
              <w:jc w:val="right"/>
              <w:rPr>
                <w:b/>
                <w:i/>
              </w:rPr>
            </w:pPr>
            <w:r w:rsidRPr="00066F1A">
              <w:rPr>
                <w:b/>
                <w:i/>
              </w:rPr>
              <w:t>Cost Justification</w:t>
            </w:r>
          </w:p>
        </w:tc>
        <w:tc>
          <w:tcPr>
            <w:tcW w:w="6840" w:type="dxa"/>
          </w:tcPr>
          <w:p w14:paraId="27E079F4" w14:textId="77777777" w:rsidR="00D7719B" w:rsidRPr="00066F1A" w:rsidRDefault="00D7719B" w:rsidP="00434812">
            <w:pPr>
              <w:spacing w:after="0" w:line="240" w:lineRule="auto"/>
            </w:pPr>
          </w:p>
        </w:tc>
      </w:tr>
    </w:tbl>
    <w:p w14:paraId="20E728EB" w14:textId="77777777" w:rsidR="00D7719B" w:rsidRDefault="00D7719B" w:rsidP="00D7719B">
      <w:pPr>
        <w:spacing w:after="0" w:line="240" w:lineRule="auto"/>
        <w:rPr>
          <w:b/>
        </w:rPr>
      </w:pPr>
    </w:p>
    <w:p w14:paraId="79C7116D" w14:textId="77777777" w:rsidR="00D7719B" w:rsidRPr="004A3EFA" w:rsidRDefault="00D7719B" w:rsidP="00D7719B">
      <w:pPr>
        <w:pStyle w:val="Heading2"/>
      </w:pPr>
      <w:r>
        <w:t>Category Descriptions</w:t>
      </w:r>
    </w:p>
    <w:p w14:paraId="64F487E5" w14:textId="77777777" w:rsidR="00D7719B" w:rsidRDefault="00D7719B" w:rsidP="00D7719B">
      <w:r>
        <w:rPr>
          <w:b/>
        </w:rPr>
        <w:t>Salary and Wages</w:t>
      </w:r>
      <w:r w:rsidRPr="009849AF">
        <w:t xml:space="preserve">:  For each requested position, please describe the scope of responsibility and assets for each position, relating it to the accomplishment of </w:t>
      </w:r>
      <w:r>
        <w:t>proposal</w:t>
      </w:r>
      <w:r w:rsidRPr="009849AF">
        <w:t xml:space="preserve"> objectives.</w:t>
      </w:r>
    </w:p>
    <w:p w14:paraId="140E3B6E" w14:textId="77777777" w:rsidR="00D7719B" w:rsidRDefault="00D7719B" w:rsidP="00D7719B">
      <w:r w:rsidRPr="007E534D">
        <w:rPr>
          <w:b/>
        </w:rPr>
        <w:t>Fringe Benefits</w:t>
      </w:r>
      <w:r w:rsidRPr="009849AF">
        <w:t>:  Provide information on the rate of fringe benefits used and the basis for their calculation. If a fringe benefit rate is not used, itemize how the fringe benefit amount is computed.</w:t>
      </w:r>
    </w:p>
    <w:p w14:paraId="010A9945" w14:textId="0862D91E" w:rsidR="00D7719B" w:rsidRDefault="00D7719B" w:rsidP="00D7719B">
      <w:r>
        <w:rPr>
          <w:b/>
        </w:rPr>
        <w:t>Office Operations</w:t>
      </w:r>
      <w:r w:rsidRPr="000C1561">
        <w:t xml:space="preserve">:  </w:t>
      </w:r>
      <w:r>
        <w:t xml:space="preserve">Administrative costs such as telephone, printing, postage, copying, </w:t>
      </w:r>
      <w:r w:rsidR="00EE2ED5">
        <w:t>information technology (</w:t>
      </w:r>
      <w:r>
        <w:t>IT</w:t>
      </w:r>
      <w:r w:rsidR="00EE2ED5">
        <w:t>)</w:t>
      </w:r>
      <w:r>
        <w:t xml:space="preserve"> services and other costs associated with supporting your project</w:t>
      </w:r>
      <w:r w:rsidRPr="000C1561">
        <w:t xml:space="preserve">. Provide justification for each item and relate it to specific </w:t>
      </w:r>
      <w:r>
        <w:t>proposal</w:t>
      </w:r>
      <w:r w:rsidRPr="000C1561">
        <w:t xml:space="preserve"> objectives.  </w:t>
      </w:r>
    </w:p>
    <w:p w14:paraId="0EA6A949" w14:textId="77777777" w:rsidR="00D7719B" w:rsidRDefault="00D7719B" w:rsidP="00D7719B">
      <w:r w:rsidRPr="00641800">
        <w:rPr>
          <w:b/>
        </w:rPr>
        <w:t>Travel</w:t>
      </w:r>
      <w:r w:rsidRPr="000C1561">
        <w:t>:  Please provide clear travel information regarding who, when, where, why, and how, and how it relate</w:t>
      </w:r>
      <w:r>
        <w:t>s</w:t>
      </w:r>
      <w:r w:rsidRPr="000C1561">
        <w:t xml:space="preserve"> to or support</w:t>
      </w:r>
      <w:r>
        <w:t>s</w:t>
      </w:r>
      <w:r w:rsidRPr="000C1561">
        <w:t xml:space="preserve"> specific project objectives.  </w:t>
      </w:r>
    </w:p>
    <w:p w14:paraId="2AB9185C" w14:textId="77777777" w:rsidR="00D7719B" w:rsidRDefault="00D7719B" w:rsidP="00D7719B">
      <w:r>
        <w:rPr>
          <w:b/>
        </w:rPr>
        <w:t>Meeting Expenses</w:t>
      </w:r>
      <w:r w:rsidRPr="000C1561">
        <w:t xml:space="preserve">:  </w:t>
      </w:r>
      <w:r>
        <w:t>Arrangement costs such as venues, working lunches, and other items necessary for meetings</w:t>
      </w:r>
      <w:r w:rsidRPr="000C1561">
        <w:t xml:space="preserve">. Provide justification for each item and relate it to specific </w:t>
      </w:r>
      <w:r>
        <w:t>proposal</w:t>
      </w:r>
      <w:r w:rsidRPr="000C1561">
        <w:t xml:space="preserve"> objectives.  </w:t>
      </w:r>
    </w:p>
    <w:p w14:paraId="19E8414D" w14:textId="77777777" w:rsidR="00D7719B" w:rsidRDefault="00D7719B" w:rsidP="00D7719B">
      <w:r w:rsidRPr="00FE3474">
        <w:rPr>
          <w:b/>
        </w:rPr>
        <w:t>Other</w:t>
      </w:r>
      <w:r w:rsidRPr="000C1561">
        <w:t>:  This category contains items not included in the previous budget categories.  Individually list each item requested and provide appropriate justification related to the program objectives.</w:t>
      </w:r>
    </w:p>
    <w:p w14:paraId="7E1DE7D2" w14:textId="77777777" w:rsidR="00D7719B" w:rsidRDefault="00D7719B" w:rsidP="00D7719B">
      <w:r w:rsidRPr="007E534D">
        <w:rPr>
          <w:b/>
        </w:rPr>
        <w:t>Consultant</w:t>
      </w:r>
      <w:r>
        <w:rPr>
          <w:b/>
        </w:rPr>
        <w:t>s</w:t>
      </w:r>
      <w:r w:rsidRPr="009849AF">
        <w:t xml:space="preserve">:  This category is appropriate when hiring an individual to give professional advice or services (e.g., technical or skilled consultant, etc.) for a fee but not as an employee of the contracted organization.  If applicable, please describe the method of selection for a consultant, name (if known), scope of work, and expected rate of compensation, including travel.  </w:t>
      </w:r>
    </w:p>
    <w:p w14:paraId="5C53585D" w14:textId="77777777" w:rsidR="00D7719B" w:rsidRDefault="00D7719B" w:rsidP="00D7719B">
      <w:r>
        <w:rPr>
          <w:b/>
        </w:rPr>
        <w:t>Contracts</w:t>
      </w:r>
      <w:r w:rsidRPr="009849AF">
        <w:t>:  A subcontractor is an entity that performs duties that are either the same as or directly related to the scope of work of the project.  Their efforts contribute directly to the outcome of the project.  Please provide the method of selection of a subcontractor, the name of the contractor, scope of work, method of accountability, and budget.</w:t>
      </w:r>
    </w:p>
    <w:p w14:paraId="0471CDC4" w14:textId="77777777" w:rsidR="00D7719B" w:rsidRDefault="00D7719B" w:rsidP="00D7719B">
      <w:r w:rsidRPr="007E534D">
        <w:rPr>
          <w:b/>
        </w:rPr>
        <w:lastRenderedPageBreak/>
        <w:t>Indirect Costs</w:t>
      </w:r>
      <w:r>
        <w:t>:  Not to exceed</w:t>
      </w:r>
      <w:r w:rsidRPr="00635F02">
        <w:t xml:space="preserve"> 12% on </w:t>
      </w:r>
      <w:r>
        <w:t>all</w:t>
      </w:r>
      <w:r w:rsidRPr="00635F02">
        <w:t xml:space="preserve"> costs</w:t>
      </w:r>
      <w:r>
        <w:t xml:space="preserve">, except consultant costs and contractual service, for which </w:t>
      </w:r>
      <w:r w:rsidRPr="00635F02">
        <w:t xml:space="preserve">indirect </w:t>
      </w:r>
      <w:r>
        <w:t>costs cannot exceed 4%.</w:t>
      </w:r>
    </w:p>
    <w:p w14:paraId="1CEF93D9" w14:textId="77777777" w:rsidR="00D7719B" w:rsidRDefault="00D7719B" w:rsidP="00D7719B">
      <w:r>
        <w:rPr>
          <w:b/>
        </w:rPr>
        <w:t>In-Kind Support</w:t>
      </w:r>
      <w:r>
        <w:t>:  Please list any additional funding, project space, personnel and other resources not included within this budget but provided for in-kind.</w:t>
      </w:r>
    </w:p>
    <w:p w14:paraId="4144DF64" w14:textId="52BDF3C5" w:rsidR="000A3AAD" w:rsidRDefault="000A3AAD">
      <w:bookmarkStart w:id="0" w:name="_GoBack"/>
      <w:bookmarkEnd w:id="0"/>
    </w:p>
    <w:sectPr w:rsidR="000A3AAD" w:rsidSect="00703F72">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EA10B" w14:textId="77777777" w:rsidR="00434812" w:rsidRDefault="00434812" w:rsidP="00011D5F">
      <w:pPr>
        <w:spacing w:after="0" w:line="240" w:lineRule="auto"/>
      </w:pPr>
      <w:r>
        <w:separator/>
      </w:r>
    </w:p>
    <w:p w14:paraId="7684F856" w14:textId="77777777" w:rsidR="00434812" w:rsidRDefault="00434812"/>
  </w:endnote>
  <w:endnote w:type="continuationSeparator" w:id="0">
    <w:p w14:paraId="0C123D9C" w14:textId="77777777" w:rsidR="00434812" w:rsidRDefault="00434812" w:rsidP="00011D5F">
      <w:pPr>
        <w:spacing w:after="0" w:line="240" w:lineRule="auto"/>
      </w:pPr>
      <w:r>
        <w:continuationSeparator/>
      </w:r>
    </w:p>
    <w:p w14:paraId="32D24F5B" w14:textId="77777777" w:rsidR="00434812" w:rsidRDefault="004348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9076402"/>
      <w:docPartObj>
        <w:docPartGallery w:val="Page Numbers (Bottom of Page)"/>
        <w:docPartUnique/>
      </w:docPartObj>
    </w:sdtPr>
    <w:sdtEndPr>
      <w:rPr>
        <w:noProof/>
      </w:rPr>
    </w:sdtEndPr>
    <w:sdtContent>
      <w:p w14:paraId="7A23793B" w14:textId="1B30DC81" w:rsidR="00434812" w:rsidRDefault="00434812">
        <w:pPr>
          <w:pStyle w:val="Footer"/>
          <w:jc w:val="center"/>
        </w:pPr>
        <w:r>
          <w:fldChar w:fldCharType="begin"/>
        </w:r>
        <w:r>
          <w:instrText xml:space="preserve"> PAGE   \* MERGEFORMAT </w:instrText>
        </w:r>
        <w:r>
          <w:fldChar w:fldCharType="separate"/>
        </w:r>
        <w:r w:rsidR="00156DA7">
          <w:rPr>
            <w:noProof/>
          </w:rPr>
          <w:t>2</w:t>
        </w:r>
        <w:r>
          <w:rPr>
            <w:noProof/>
          </w:rPr>
          <w:fldChar w:fldCharType="end"/>
        </w:r>
      </w:p>
    </w:sdtContent>
  </w:sdt>
  <w:p w14:paraId="3DEEC2BF" w14:textId="77777777" w:rsidR="00434812" w:rsidRDefault="00434812" w:rsidP="003E50DF">
    <w:pPr>
      <w:pStyle w:val="Footer"/>
      <w:jc w:val="center"/>
    </w:pPr>
    <w:r w:rsidRPr="00613216">
      <w:rPr>
        <w:b/>
        <w:sz w:val="20"/>
      </w:rPr>
      <w:t xml:space="preserve">Submission Deadline:  </w:t>
    </w:r>
    <w:r w:rsidRPr="00B25680">
      <w:rPr>
        <w:b/>
        <w:color w:val="FF0000"/>
        <w:sz w:val="20"/>
      </w:rPr>
      <w:t>3/30/2018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985378"/>
      <w:docPartObj>
        <w:docPartGallery w:val="Page Numbers (Bottom of Page)"/>
        <w:docPartUnique/>
      </w:docPartObj>
    </w:sdtPr>
    <w:sdtEndPr>
      <w:rPr>
        <w:noProof/>
      </w:rPr>
    </w:sdtEndPr>
    <w:sdtContent>
      <w:p w14:paraId="60817F4F" w14:textId="404F0282" w:rsidR="00434812" w:rsidRPr="00613216" w:rsidRDefault="00434812" w:rsidP="00613216">
        <w:pPr>
          <w:pStyle w:val="Footer"/>
          <w:jc w:val="center"/>
        </w:pPr>
        <w:r>
          <w:fldChar w:fldCharType="begin"/>
        </w:r>
        <w:r>
          <w:instrText xml:space="preserve"> PAGE   \* MERGEFORMAT </w:instrText>
        </w:r>
        <w:r>
          <w:fldChar w:fldCharType="separate"/>
        </w:r>
        <w:r w:rsidR="00156DA7">
          <w:rPr>
            <w:noProof/>
          </w:rPr>
          <w:t>1</w:t>
        </w:r>
        <w:r>
          <w:rPr>
            <w:noProof/>
          </w:rPr>
          <w:fldChar w:fldCharType="end"/>
        </w:r>
      </w:p>
    </w:sdtContent>
  </w:sdt>
  <w:p w14:paraId="62FDDA6E" w14:textId="77777777" w:rsidR="00434812" w:rsidRDefault="004348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7B1AF" w14:textId="77777777" w:rsidR="00434812" w:rsidRDefault="00434812" w:rsidP="00011D5F">
      <w:pPr>
        <w:spacing w:after="0" w:line="240" w:lineRule="auto"/>
      </w:pPr>
      <w:r>
        <w:separator/>
      </w:r>
    </w:p>
    <w:p w14:paraId="724853AC" w14:textId="77777777" w:rsidR="00434812" w:rsidRDefault="00434812"/>
  </w:footnote>
  <w:footnote w:type="continuationSeparator" w:id="0">
    <w:p w14:paraId="462A30B0" w14:textId="77777777" w:rsidR="00434812" w:rsidRDefault="00434812" w:rsidP="00011D5F">
      <w:pPr>
        <w:spacing w:after="0" w:line="240" w:lineRule="auto"/>
      </w:pPr>
      <w:r>
        <w:continuationSeparator/>
      </w:r>
    </w:p>
    <w:p w14:paraId="5B9AAB33" w14:textId="77777777" w:rsidR="00434812" w:rsidRDefault="004348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C3D1C" w14:textId="3D2E7397" w:rsidR="00434812" w:rsidRPr="005600AD" w:rsidRDefault="00434812" w:rsidP="00542BB2">
    <w:pPr>
      <w:pStyle w:val="Header"/>
      <w:jc w:val="center"/>
    </w:pPr>
    <w:r w:rsidRPr="00542BB2">
      <w:rPr>
        <w:i/>
      </w:rPr>
      <w:t>Small Grant</w:t>
    </w:r>
    <w:r>
      <w:rPr>
        <w:i/>
      </w:rPr>
      <w:t>s</w:t>
    </w:r>
    <w:r w:rsidRPr="00542BB2">
      <w:rPr>
        <w:i/>
      </w:rPr>
      <w:t xml:space="preserve">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628" w14:textId="77777777" w:rsidR="00434812" w:rsidRPr="00703F72" w:rsidRDefault="00434812" w:rsidP="00703F72">
    <w:pPr>
      <w:pStyle w:val="Header"/>
      <w:jc w:val="right"/>
      <w:rPr>
        <w:sz w:val="18"/>
        <w:szCs w:val="18"/>
      </w:rPr>
    </w:pPr>
    <w:r>
      <w:rPr>
        <w:noProof/>
      </w:rPr>
      <w:drawing>
        <wp:anchor distT="0" distB="0" distL="114300" distR="114300" simplePos="0" relativeHeight="251658240" behindDoc="0" locked="0" layoutInCell="1" allowOverlap="1" wp14:anchorId="1490FFF4" wp14:editId="19B7EE50">
          <wp:simplePos x="0" y="0"/>
          <wp:positionH relativeFrom="column">
            <wp:posOffset>19050</wp:posOffset>
          </wp:positionH>
          <wp:positionV relativeFrom="paragraph">
            <wp:posOffset>0</wp:posOffset>
          </wp:positionV>
          <wp:extent cx="2952750" cy="657225"/>
          <wp:effectExtent l="0" t="0" r="0" b="9525"/>
          <wp:wrapNone/>
          <wp:docPr id="1" name="Picture 1" descr="C:\Users\scorbett\AppData\Local\Microsoft\Windows\INetCacheContent.Word\CSP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rbett\AppData\Local\Microsoft\Windows\INetCacheContent.Word\CSPH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3F72">
      <w:rPr>
        <w:b/>
        <w:bCs/>
        <w:sz w:val="18"/>
        <w:szCs w:val="18"/>
      </w:rPr>
      <w:t xml:space="preserve"> 212 SW Eighth Ave., Suite 300</w:t>
    </w:r>
  </w:p>
  <w:p w14:paraId="24FCA1E9" w14:textId="77777777" w:rsidR="00434812" w:rsidRPr="00703F72" w:rsidRDefault="00434812" w:rsidP="00703F72">
    <w:pPr>
      <w:pStyle w:val="Header"/>
      <w:jc w:val="right"/>
      <w:rPr>
        <w:sz w:val="18"/>
        <w:szCs w:val="18"/>
      </w:rPr>
    </w:pPr>
    <w:r w:rsidRPr="00703F72">
      <w:rPr>
        <w:b/>
        <w:bCs/>
        <w:sz w:val="18"/>
        <w:szCs w:val="18"/>
      </w:rPr>
      <w:t>Topeka, KS 66603</w:t>
    </w:r>
  </w:p>
  <w:p w14:paraId="0ADC3845" w14:textId="77777777" w:rsidR="00434812" w:rsidRPr="00703F72" w:rsidRDefault="00434812" w:rsidP="00703F72">
    <w:pPr>
      <w:pStyle w:val="Header"/>
      <w:jc w:val="right"/>
      <w:rPr>
        <w:sz w:val="18"/>
        <w:szCs w:val="18"/>
      </w:rPr>
    </w:pPr>
    <w:r w:rsidRPr="00703F72">
      <w:rPr>
        <w:b/>
        <w:bCs/>
        <w:sz w:val="18"/>
        <w:szCs w:val="18"/>
      </w:rPr>
      <w:t>(855) 476-3671</w:t>
    </w:r>
  </w:p>
  <w:p w14:paraId="3D6773A0" w14:textId="77777777" w:rsidR="00434812" w:rsidRPr="00703F72" w:rsidRDefault="00156DA7" w:rsidP="00703F72">
    <w:pPr>
      <w:pStyle w:val="Header"/>
      <w:jc w:val="right"/>
      <w:rPr>
        <w:sz w:val="18"/>
        <w:szCs w:val="18"/>
      </w:rPr>
    </w:pPr>
    <w:hyperlink r:id="rId2" w:history="1">
      <w:r w:rsidR="00434812" w:rsidRPr="00703F72">
        <w:rPr>
          <w:rStyle w:val="Hyperlink"/>
          <w:sz w:val="18"/>
          <w:szCs w:val="18"/>
        </w:rPr>
        <w:t>PHSharing@khi.org</w:t>
      </w:r>
    </w:hyperlink>
  </w:p>
  <w:p w14:paraId="44CBA2AF" w14:textId="77777777" w:rsidR="00434812" w:rsidRPr="00703F72" w:rsidRDefault="00156DA7" w:rsidP="00703F72">
    <w:pPr>
      <w:pStyle w:val="Header"/>
      <w:jc w:val="right"/>
      <w:rPr>
        <w:sz w:val="18"/>
        <w:szCs w:val="18"/>
      </w:rPr>
    </w:pPr>
    <w:hyperlink r:id="rId3" w:history="1">
      <w:r w:rsidR="00434812" w:rsidRPr="00703F72">
        <w:rPr>
          <w:rStyle w:val="Hyperlink"/>
          <w:sz w:val="18"/>
          <w:szCs w:val="18"/>
        </w:rPr>
        <w:t>http://phsharing.org/</w:t>
      </w:r>
    </w:hyperlink>
  </w:p>
  <w:p w14:paraId="532CDA15" w14:textId="77777777" w:rsidR="00434812" w:rsidRDefault="004348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32E7"/>
    <w:multiLevelType w:val="hybridMultilevel"/>
    <w:tmpl w:val="CD222F96"/>
    <w:lvl w:ilvl="0" w:tplc="13C603EA">
      <w:start w:val="1"/>
      <w:numFmt w:val="decimal"/>
      <w:lvlText w:val="%1."/>
      <w:lvlJc w:val="left"/>
      <w:pPr>
        <w:ind w:left="720" w:hanging="360"/>
      </w:pPr>
      <w:rPr>
        <w:rFonts w:hint="default"/>
        <w:b w:val="0"/>
      </w:rPr>
    </w:lvl>
    <w:lvl w:ilvl="1" w:tplc="91BC7DBC">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63C09"/>
    <w:multiLevelType w:val="hybridMultilevel"/>
    <w:tmpl w:val="D81AF8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70188"/>
    <w:multiLevelType w:val="hybridMultilevel"/>
    <w:tmpl w:val="28547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8445B"/>
    <w:multiLevelType w:val="hybridMultilevel"/>
    <w:tmpl w:val="35489B5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13EFD"/>
    <w:multiLevelType w:val="hybridMultilevel"/>
    <w:tmpl w:val="5D1445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16941"/>
    <w:multiLevelType w:val="hybridMultilevel"/>
    <w:tmpl w:val="59685284"/>
    <w:lvl w:ilvl="0" w:tplc="10A87B2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844AD"/>
    <w:multiLevelType w:val="hybridMultilevel"/>
    <w:tmpl w:val="B066E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14AC8"/>
    <w:multiLevelType w:val="hybridMultilevel"/>
    <w:tmpl w:val="45CE49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A4E54"/>
    <w:multiLevelType w:val="hybridMultilevel"/>
    <w:tmpl w:val="DD325762"/>
    <w:lvl w:ilvl="0" w:tplc="8FA29D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5F7BE5"/>
    <w:multiLevelType w:val="hybridMultilevel"/>
    <w:tmpl w:val="BDD29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A76DE"/>
    <w:multiLevelType w:val="hybridMultilevel"/>
    <w:tmpl w:val="F932B0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A954A5"/>
    <w:multiLevelType w:val="hybridMultilevel"/>
    <w:tmpl w:val="E8EAFF32"/>
    <w:lvl w:ilvl="0" w:tplc="D742A62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E55422"/>
    <w:multiLevelType w:val="hybridMultilevel"/>
    <w:tmpl w:val="50C64104"/>
    <w:lvl w:ilvl="0" w:tplc="AAECCF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F15958"/>
    <w:multiLevelType w:val="hybridMultilevel"/>
    <w:tmpl w:val="8AF20D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27F62"/>
    <w:multiLevelType w:val="hybridMultilevel"/>
    <w:tmpl w:val="5EEA8EF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D7787"/>
    <w:multiLevelType w:val="hybridMultilevel"/>
    <w:tmpl w:val="5D1445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A3E09"/>
    <w:multiLevelType w:val="hybridMultilevel"/>
    <w:tmpl w:val="5BAC5B8A"/>
    <w:lvl w:ilvl="0" w:tplc="0A920102">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6C0A55"/>
    <w:multiLevelType w:val="hybridMultilevel"/>
    <w:tmpl w:val="232A5CFE"/>
    <w:lvl w:ilvl="0" w:tplc="0A920102">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0A4D8F"/>
    <w:multiLevelType w:val="hybridMultilevel"/>
    <w:tmpl w:val="6554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4659F9"/>
    <w:multiLevelType w:val="hybridMultilevel"/>
    <w:tmpl w:val="1BDC1C22"/>
    <w:lvl w:ilvl="0" w:tplc="E7B49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202D25"/>
    <w:multiLevelType w:val="hybridMultilevel"/>
    <w:tmpl w:val="30EA06DE"/>
    <w:lvl w:ilvl="0" w:tplc="04090001">
      <w:start w:val="1"/>
      <w:numFmt w:val="bullet"/>
      <w:lvlText w:val=""/>
      <w:lvlJc w:val="left"/>
      <w:pPr>
        <w:ind w:left="720" w:hanging="360"/>
      </w:pPr>
      <w:rPr>
        <w:rFonts w:ascii="Symbol" w:hAnsi="Symbol" w:hint="default"/>
      </w:rPr>
    </w:lvl>
    <w:lvl w:ilvl="1" w:tplc="CB9CB700">
      <w:start w:val="1"/>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86664"/>
    <w:multiLevelType w:val="hybridMultilevel"/>
    <w:tmpl w:val="F216EA12"/>
    <w:lvl w:ilvl="0" w:tplc="694C0D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776691"/>
    <w:multiLevelType w:val="hybridMultilevel"/>
    <w:tmpl w:val="AFC24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B63665"/>
    <w:multiLevelType w:val="hybridMultilevel"/>
    <w:tmpl w:val="EFC4F9E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1D63BB"/>
    <w:multiLevelType w:val="hybridMultilevel"/>
    <w:tmpl w:val="84AE7C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4E25C0"/>
    <w:multiLevelType w:val="hybridMultilevel"/>
    <w:tmpl w:val="EADEF2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AE84668"/>
    <w:multiLevelType w:val="hybridMultilevel"/>
    <w:tmpl w:val="90FCB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042996"/>
    <w:multiLevelType w:val="hybridMultilevel"/>
    <w:tmpl w:val="2C288624"/>
    <w:lvl w:ilvl="0" w:tplc="1C94DA6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9B7708"/>
    <w:multiLevelType w:val="hybridMultilevel"/>
    <w:tmpl w:val="65944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657B3C"/>
    <w:multiLevelType w:val="hybridMultilevel"/>
    <w:tmpl w:val="F168A6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B077D9"/>
    <w:multiLevelType w:val="hybridMultilevel"/>
    <w:tmpl w:val="26887A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A25D27"/>
    <w:multiLevelType w:val="hybridMultilevel"/>
    <w:tmpl w:val="BC9410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05C42DB"/>
    <w:multiLevelType w:val="hybridMultilevel"/>
    <w:tmpl w:val="5D1445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D86759"/>
    <w:multiLevelType w:val="hybridMultilevel"/>
    <w:tmpl w:val="113A25CC"/>
    <w:lvl w:ilvl="0" w:tplc="0A920102">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7613BE"/>
    <w:multiLevelType w:val="hybridMultilevel"/>
    <w:tmpl w:val="3DFEA0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C96545"/>
    <w:multiLevelType w:val="hybridMultilevel"/>
    <w:tmpl w:val="DB82C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033401"/>
    <w:multiLevelType w:val="hybridMultilevel"/>
    <w:tmpl w:val="79F4E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2"/>
  </w:num>
  <w:num w:numId="3">
    <w:abstractNumId w:val="24"/>
  </w:num>
  <w:num w:numId="4">
    <w:abstractNumId w:val="29"/>
  </w:num>
  <w:num w:numId="5">
    <w:abstractNumId w:val="7"/>
  </w:num>
  <w:num w:numId="6">
    <w:abstractNumId w:val="13"/>
  </w:num>
  <w:num w:numId="7">
    <w:abstractNumId w:val="26"/>
  </w:num>
  <w:num w:numId="8">
    <w:abstractNumId w:val="2"/>
  </w:num>
  <w:num w:numId="9">
    <w:abstractNumId w:val="36"/>
  </w:num>
  <w:num w:numId="10">
    <w:abstractNumId w:val="9"/>
  </w:num>
  <w:num w:numId="11">
    <w:abstractNumId w:val="1"/>
  </w:num>
  <w:num w:numId="12">
    <w:abstractNumId w:val="18"/>
  </w:num>
  <w:num w:numId="13">
    <w:abstractNumId w:val="23"/>
  </w:num>
  <w:num w:numId="14">
    <w:abstractNumId w:val="6"/>
  </w:num>
  <w:num w:numId="15">
    <w:abstractNumId w:val="21"/>
  </w:num>
  <w:num w:numId="16">
    <w:abstractNumId w:val="28"/>
  </w:num>
  <w:num w:numId="17">
    <w:abstractNumId w:val="0"/>
  </w:num>
  <w:num w:numId="18">
    <w:abstractNumId w:val="14"/>
  </w:num>
  <w:num w:numId="19">
    <w:abstractNumId w:val="3"/>
  </w:num>
  <w:num w:numId="20">
    <w:abstractNumId w:val="30"/>
  </w:num>
  <w:num w:numId="21">
    <w:abstractNumId w:val="34"/>
  </w:num>
  <w:num w:numId="22">
    <w:abstractNumId w:val="20"/>
  </w:num>
  <w:num w:numId="23">
    <w:abstractNumId w:val="16"/>
  </w:num>
  <w:num w:numId="24">
    <w:abstractNumId w:val="4"/>
  </w:num>
  <w:num w:numId="25">
    <w:abstractNumId w:val="15"/>
  </w:num>
  <w:num w:numId="26">
    <w:abstractNumId w:val="32"/>
  </w:num>
  <w:num w:numId="27">
    <w:abstractNumId w:val="11"/>
  </w:num>
  <w:num w:numId="28">
    <w:abstractNumId w:val="5"/>
  </w:num>
  <w:num w:numId="29">
    <w:abstractNumId w:val="10"/>
  </w:num>
  <w:num w:numId="30">
    <w:abstractNumId w:val="12"/>
  </w:num>
  <w:num w:numId="31">
    <w:abstractNumId w:val="8"/>
  </w:num>
  <w:num w:numId="32">
    <w:abstractNumId w:val="19"/>
  </w:num>
  <w:num w:numId="33">
    <w:abstractNumId w:val="17"/>
  </w:num>
  <w:num w:numId="34">
    <w:abstractNumId w:val="33"/>
  </w:num>
  <w:num w:numId="35">
    <w:abstractNumId w:val="35"/>
  </w:num>
  <w:num w:numId="36">
    <w:abstractNumId w:val="3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EFC"/>
    <w:rsid w:val="00000271"/>
    <w:rsid w:val="000017F7"/>
    <w:rsid w:val="00001CC3"/>
    <w:rsid w:val="00001DD0"/>
    <w:rsid w:val="00002856"/>
    <w:rsid w:val="000035AF"/>
    <w:rsid w:val="000053DA"/>
    <w:rsid w:val="00005CB4"/>
    <w:rsid w:val="00007B0A"/>
    <w:rsid w:val="00011C33"/>
    <w:rsid w:val="00011D5F"/>
    <w:rsid w:val="00012F2C"/>
    <w:rsid w:val="000176EE"/>
    <w:rsid w:val="000239A3"/>
    <w:rsid w:val="00023FFE"/>
    <w:rsid w:val="00025484"/>
    <w:rsid w:val="00027ADB"/>
    <w:rsid w:val="00030C62"/>
    <w:rsid w:val="000325C3"/>
    <w:rsid w:val="00034ECB"/>
    <w:rsid w:val="00041835"/>
    <w:rsid w:val="000424F8"/>
    <w:rsid w:val="000429C0"/>
    <w:rsid w:val="00043F78"/>
    <w:rsid w:val="00044B2C"/>
    <w:rsid w:val="0005315A"/>
    <w:rsid w:val="000571FF"/>
    <w:rsid w:val="000618FA"/>
    <w:rsid w:val="00061A48"/>
    <w:rsid w:val="0006235E"/>
    <w:rsid w:val="00062AA6"/>
    <w:rsid w:val="00063DA1"/>
    <w:rsid w:val="000659C5"/>
    <w:rsid w:val="00066A85"/>
    <w:rsid w:val="00067615"/>
    <w:rsid w:val="0006797B"/>
    <w:rsid w:val="00070AFF"/>
    <w:rsid w:val="00071AC3"/>
    <w:rsid w:val="000721F3"/>
    <w:rsid w:val="00083832"/>
    <w:rsid w:val="00086B49"/>
    <w:rsid w:val="00090D07"/>
    <w:rsid w:val="000926E7"/>
    <w:rsid w:val="00092B4A"/>
    <w:rsid w:val="000936B5"/>
    <w:rsid w:val="000A09E9"/>
    <w:rsid w:val="000A2439"/>
    <w:rsid w:val="000A347C"/>
    <w:rsid w:val="000A3AAD"/>
    <w:rsid w:val="000A4672"/>
    <w:rsid w:val="000C144A"/>
    <w:rsid w:val="000C1561"/>
    <w:rsid w:val="000D01A6"/>
    <w:rsid w:val="000D0208"/>
    <w:rsid w:val="000D501F"/>
    <w:rsid w:val="000D66BD"/>
    <w:rsid w:val="000E1D97"/>
    <w:rsid w:val="000E3524"/>
    <w:rsid w:val="000E3B4D"/>
    <w:rsid w:val="000E4780"/>
    <w:rsid w:val="000F2836"/>
    <w:rsid w:val="000F4A39"/>
    <w:rsid w:val="0010096F"/>
    <w:rsid w:val="001020C9"/>
    <w:rsid w:val="00104BB5"/>
    <w:rsid w:val="00105467"/>
    <w:rsid w:val="001106CA"/>
    <w:rsid w:val="00110EAB"/>
    <w:rsid w:val="001150BB"/>
    <w:rsid w:val="00121A24"/>
    <w:rsid w:val="00121CE7"/>
    <w:rsid w:val="00121D6D"/>
    <w:rsid w:val="00127E91"/>
    <w:rsid w:val="00133E1C"/>
    <w:rsid w:val="00134394"/>
    <w:rsid w:val="00135939"/>
    <w:rsid w:val="0014325E"/>
    <w:rsid w:val="00143664"/>
    <w:rsid w:val="00145094"/>
    <w:rsid w:val="00147DB7"/>
    <w:rsid w:val="00151722"/>
    <w:rsid w:val="00152C61"/>
    <w:rsid w:val="001541D3"/>
    <w:rsid w:val="00156DA7"/>
    <w:rsid w:val="001611F6"/>
    <w:rsid w:val="0016393A"/>
    <w:rsid w:val="001641AA"/>
    <w:rsid w:val="00171925"/>
    <w:rsid w:val="0017282F"/>
    <w:rsid w:val="00172B72"/>
    <w:rsid w:val="00174917"/>
    <w:rsid w:val="00180271"/>
    <w:rsid w:val="00180E64"/>
    <w:rsid w:val="00187AC6"/>
    <w:rsid w:val="00190955"/>
    <w:rsid w:val="0019270A"/>
    <w:rsid w:val="001A1658"/>
    <w:rsid w:val="001A745A"/>
    <w:rsid w:val="001A756B"/>
    <w:rsid w:val="001A7C55"/>
    <w:rsid w:val="001B03CF"/>
    <w:rsid w:val="001B0EE2"/>
    <w:rsid w:val="001B5D39"/>
    <w:rsid w:val="001C6567"/>
    <w:rsid w:val="001C69B9"/>
    <w:rsid w:val="001D1247"/>
    <w:rsid w:val="001D32B4"/>
    <w:rsid w:val="001D4585"/>
    <w:rsid w:val="001D558E"/>
    <w:rsid w:val="001D60D8"/>
    <w:rsid w:val="001E1412"/>
    <w:rsid w:val="001E1B9D"/>
    <w:rsid w:val="001E528E"/>
    <w:rsid w:val="001E75FD"/>
    <w:rsid w:val="001F0BEE"/>
    <w:rsid w:val="00200841"/>
    <w:rsid w:val="00201238"/>
    <w:rsid w:val="00204823"/>
    <w:rsid w:val="002057B7"/>
    <w:rsid w:val="0021469A"/>
    <w:rsid w:val="00225084"/>
    <w:rsid w:val="002252AA"/>
    <w:rsid w:val="00225700"/>
    <w:rsid w:val="00232F05"/>
    <w:rsid w:val="00243643"/>
    <w:rsid w:val="00245541"/>
    <w:rsid w:val="0025057A"/>
    <w:rsid w:val="00260C1C"/>
    <w:rsid w:val="00263850"/>
    <w:rsid w:val="00271ED9"/>
    <w:rsid w:val="0027335C"/>
    <w:rsid w:val="0027502C"/>
    <w:rsid w:val="00280478"/>
    <w:rsid w:val="002808CF"/>
    <w:rsid w:val="00287720"/>
    <w:rsid w:val="0029061E"/>
    <w:rsid w:val="002915B9"/>
    <w:rsid w:val="0029611A"/>
    <w:rsid w:val="002A0596"/>
    <w:rsid w:val="002A1589"/>
    <w:rsid w:val="002B015E"/>
    <w:rsid w:val="002B269E"/>
    <w:rsid w:val="002B4906"/>
    <w:rsid w:val="002B4F04"/>
    <w:rsid w:val="002C1DDB"/>
    <w:rsid w:val="002C31CD"/>
    <w:rsid w:val="002C657C"/>
    <w:rsid w:val="002C6AEB"/>
    <w:rsid w:val="002C7123"/>
    <w:rsid w:val="002D76BF"/>
    <w:rsid w:val="002E15CE"/>
    <w:rsid w:val="002E4B50"/>
    <w:rsid w:val="002E6CE6"/>
    <w:rsid w:val="002E73D9"/>
    <w:rsid w:val="002F6F27"/>
    <w:rsid w:val="002F7856"/>
    <w:rsid w:val="00303A92"/>
    <w:rsid w:val="00303E90"/>
    <w:rsid w:val="00306115"/>
    <w:rsid w:val="003107CB"/>
    <w:rsid w:val="00334DCD"/>
    <w:rsid w:val="003417F3"/>
    <w:rsid w:val="00342697"/>
    <w:rsid w:val="003616D2"/>
    <w:rsid w:val="00362A4B"/>
    <w:rsid w:val="00363517"/>
    <w:rsid w:val="00364047"/>
    <w:rsid w:val="003649A4"/>
    <w:rsid w:val="00364E18"/>
    <w:rsid w:val="003670E2"/>
    <w:rsid w:val="003710B7"/>
    <w:rsid w:val="00372E58"/>
    <w:rsid w:val="003738B0"/>
    <w:rsid w:val="003755F5"/>
    <w:rsid w:val="003770F4"/>
    <w:rsid w:val="00380EB7"/>
    <w:rsid w:val="003847BF"/>
    <w:rsid w:val="00387E15"/>
    <w:rsid w:val="0039374E"/>
    <w:rsid w:val="003975CE"/>
    <w:rsid w:val="003A20AA"/>
    <w:rsid w:val="003B60A7"/>
    <w:rsid w:val="003B6568"/>
    <w:rsid w:val="003C1972"/>
    <w:rsid w:val="003C2297"/>
    <w:rsid w:val="003C32B5"/>
    <w:rsid w:val="003C484D"/>
    <w:rsid w:val="003D07C7"/>
    <w:rsid w:val="003D38B2"/>
    <w:rsid w:val="003D7899"/>
    <w:rsid w:val="003E00C1"/>
    <w:rsid w:val="003E50DF"/>
    <w:rsid w:val="003E560B"/>
    <w:rsid w:val="003F21B1"/>
    <w:rsid w:val="003F2851"/>
    <w:rsid w:val="003F33B1"/>
    <w:rsid w:val="003F57B5"/>
    <w:rsid w:val="003F5C96"/>
    <w:rsid w:val="00407528"/>
    <w:rsid w:val="00415F92"/>
    <w:rsid w:val="00421D17"/>
    <w:rsid w:val="00424AEA"/>
    <w:rsid w:val="00425089"/>
    <w:rsid w:val="0042602F"/>
    <w:rsid w:val="0043234B"/>
    <w:rsid w:val="00434812"/>
    <w:rsid w:val="004369BD"/>
    <w:rsid w:val="00437A04"/>
    <w:rsid w:val="00441120"/>
    <w:rsid w:val="00442E23"/>
    <w:rsid w:val="00442ED0"/>
    <w:rsid w:val="00452199"/>
    <w:rsid w:val="00453D6B"/>
    <w:rsid w:val="00456C6A"/>
    <w:rsid w:val="004613FE"/>
    <w:rsid w:val="004659AE"/>
    <w:rsid w:val="004664E9"/>
    <w:rsid w:val="00470C88"/>
    <w:rsid w:val="0047142E"/>
    <w:rsid w:val="00472FF8"/>
    <w:rsid w:val="00477E1B"/>
    <w:rsid w:val="004826BA"/>
    <w:rsid w:val="00494AB6"/>
    <w:rsid w:val="004A01E1"/>
    <w:rsid w:val="004A2929"/>
    <w:rsid w:val="004A33FD"/>
    <w:rsid w:val="004A3EFA"/>
    <w:rsid w:val="004A70C5"/>
    <w:rsid w:val="004A7B6E"/>
    <w:rsid w:val="004B4A67"/>
    <w:rsid w:val="004B68B8"/>
    <w:rsid w:val="004C19D2"/>
    <w:rsid w:val="004C30EE"/>
    <w:rsid w:val="004C37B3"/>
    <w:rsid w:val="004D0C70"/>
    <w:rsid w:val="004D7D48"/>
    <w:rsid w:val="004E4B99"/>
    <w:rsid w:val="004F519B"/>
    <w:rsid w:val="004F7BAD"/>
    <w:rsid w:val="005021BD"/>
    <w:rsid w:val="00511A50"/>
    <w:rsid w:val="00514850"/>
    <w:rsid w:val="005231F4"/>
    <w:rsid w:val="005237B4"/>
    <w:rsid w:val="005321D4"/>
    <w:rsid w:val="00532705"/>
    <w:rsid w:val="00533B0C"/>
    <w:rsid w:val="00536287"/>
    <w:rsid w:val="005400BB"/>
    <w:rsid w:val="00541495"/>
    <w:rsid w:val="00541CE7"/>
    <w:rsid w:val="00542BB2"/>
    <w:rsid w:val="00544E35"/>
    <w:rsid w:val="00551596"/>
    <w:rsid w:val="00552A34"/>
    <w:rsid w:val="00555127"/>
    <w:rsid w:val="005551EB"/>
    <w:rsid w:val="005573F3"/>
    <w:rsid w:val="005600AD"/>
    <w:rsid w:val="0056072F"/>
    <w:rsid w:val="005627DB"/>
    <w:rsid w:val="005700E2"/>
    <w:rsid w:val="00574F16"/>
    <w:rsid w:val="00575C44"/>
    <w:rsid w:val="0058592E"/>
    <w:rsid w:val="005902AB"/>
    <w:rsid w:val="00591C21"/>
    <w:rsid w:val="00592091"/>
    <w:rsid w:val="00592AE5"/>
    <w:rsid w:val="0059331C"/>
    <w:rsid w:val="00596DF9"/>
    <w:rsid w:val="005A3144"/>
    <w:rsid w:val="005A564F"/>
    <w:rsid w:val="005B0B33"/>
    <w:rsid w:val="005B0B55"/>
    <w:rsid w:val="005B2640"/>
    <w:rsid w:val="005B541F"/>
    <w:rsid w:val="005B6F65"/>
    <w:rsid w:val="005D1A58"/>
    <w:rsid w:val="005D4DDD"/>
    <w:rsid w:val="005D6EFF"/>
    <w:rsid w:val="005D794A"/>
    <w:rsid w:val="005D7E07"/>
    <w:rsid w:val="005E24DB"/>
    <w:rsid w:val="005E43ED"/>
    <w:rsid w:val="005E54DA"/>
    <w:rsid w:val="005E5B72"/>
    <w:rsid w:val="005E7376"/>
    <w:rsid w:val="005F0D48"/>
    <w:rsid w:val="005F15E7"/>
    <w:rsid w:val="005F546D"/>
    <w:rsid w:val="006010AF"/>
    <w:rsid w:val="0060417B"/>
    <w:rsid w:val="00613216"/>
    <w:rsid w:val="00614376"/>
    <w:rsid w:val="00617050"/>
    <w:rsid w:val="00617203"/>
    <w:rsid w:val="0062039A"/>
    <w:rsid w:val="006307BD"/>
    <w:rsid w:val="006331E9"/>
    <w:rsid w:val="00635F02"/>
    <w:rsid w:val="006402C3"/>
    <w:rsid w:val="00642A72"/>
    <w:rsid w:val="00645B3E"/>
    <w:rsid w:val="00646E76"/>
    <w:rsid w:val="00653011"/>
    <w:rsid w:val="00656659"/>
    <w:rsid w:val="006610F2"/>
    <w:rsid w:val="00662E89"/>
    <w:rsid w:val="00662F8C"/>
    <w:rsid w:val="00663373"/>
    <w:rsid w:val="0066377B"/>
    <w:rsid w:val="006646EF"/>
    <w:rsid w:val="00666A85"/>
    <w:rsid w:val="00667281"/>
    <w:rsid w:val="00667EB8"/>
    <w:rsid w:val="00673B22"/>
    <w:rsid w:val="00677396"/>
    <w:rsid w:val="00680C88"/>
    <w:rsid w:val="00681C00"/>
    <w:rsid w:val="00682722"/>
    <w:rsid w:val="00683E06"/>
    <w:rsid w:val="0068505D"/>
    <w:rsid w:val="006854B7"/>
    <w:rsid w:val="006858EE"/>
    <w:rsid w:val="00686D9D"/>
    <w:rsid w:val="00690B09"/>
    <w:rsid w:val="00692E13"/>
    <w:rsid w:val="006943DF"/>
    <w:rsid w:val="00695E6F"/>
    <w:rsid w:val="006A0553"/>
    <w:rsid w:val="006A0873"/>
    <w:rsid w:val="006A2DA6"/>
    <w:rsid w:val="006A3849"/>
    <w:rsid w:val="006A3DCA"/>
    <w:rsid w:val="006A48CD"/>
    <w:rsid w:val="006B1C42"/>
    <w:rsid w:val="006B2C13"/>
    <w:rsid w:val="006B6C48"/>
    <w:rsid w:val="006C74CD"/>
    <w:rsid w:val="006D14B8"/>
    <w:rsid w:val="006D2BF6"/>
    <w:rsid w:val="006D2CA4"/>
    <w:rsid w:val="006D6FD9"/>
    <w:rsid w:val="006E1ADF"/>
    <w:rsid w:val="006E3077"/>
    <w:rsid w:val="006E34A1"/>
    <w:rsid w:val="006E3A8A"/>
    <w:rsid w:val="006E62EF"/>
    <w:rsid w:val="006F53F8"/>
    <w:rsid w:val="006F7621"/>
    <w:rsid w:val="00703898"/>
    <w:rsid w:val="00703F72"/>
    <w:rsid w:val="00705FEB"/>
    <w:rsid w:val="007129BE"/>
    <w:rsid w:val="00712BD2"/>
    <w:rsid w:val="00713BF4"/>
    <w:rsid w:val="00721C14"/>
    <w:rsid w:val="0072447D"/>
    <w:rsid w:val="0073331E"/>
    <w:rsid w:val="00733919"/>
    <w:rsid w:val="00734685"/>
    <w:rsid w:val="00735C39"/>
    <w:rsid w:val="00743D63"/>
    <w:rsid w:val="00746564"/>
    <w:rsid w:val="007477C7"/>
    <w:rsid w:val="007502AA"/>
    <w:rsid w:val="00762756"/>
    <w:rsid w:val="007657BC"/>
    <w:rsid w:val="0076662E"/>
    <w:rsid w:val="00774E4D"/>
    <w:rsid w:val="0077504D"/>
    <w:rsid w:val="00777587"/>
    <w:rsid w:val="007777AC"/>
    <w:rsid w:val="00780381"/>
    <w:rsid w:val="00782517"/>
    <w:rsid w:val="00786CDB"/>
    <w:rsid w:val="0078724A"/>
    <w:rsid w:val="007908A1"/>
    <w:rsid w:val="00792293"/>
    <w:rsid w:val="00794760"/>
    <w:rsid w:val="007A4614"/>
    <w:rsid w:val="007A5463"/>
    <w:rsid w:val="007A7FBD"/>
    <w:rsid w:val="007B191A"/>
    <w:rsid w:val="007B3398"/>
    <w:rsid w:val="007B363B"/>
    <w:rsid w:val="007C0216"/>
    <w:rsid w:val="007C11E3"/>
    <w:rsid w:val="007C241E"/>
    <w:rsid w:val="007E4705"/>
    <w:rsid w:val="007E4B82"/>
    <w:rsid w:val="007E51BC"/>
    <w:rsid w:val="007E542E"/>
    <w:rsid w:val="007E5921"/>
    <w:rsid w:val="007E5CF1"/>
    <w:rsid w:val="007E6FDC"/>
    <w:rsid w:val="007F23B4"/>
    <w:rsid w:val="007F4E8C"/>
    <w:rsid w:val="00800D31"/>
    <w:rsid w:val="00804499"/>
    <w:rsid w:val="00805993"/>
    <w:rsid w:val="008106A3"/>
    <w:rsid w:val="00811471"/>
    <w:rsid w:val="00812C0A"/>
    <w:rsid w:val="008139D0"/>
    <w:rsid w:val="00816255"/>
    <w:rsid w:val="0082322A"/>
    <w:rsid w:val="0082542B"/>
    <w:rsid w:val="008258E3"/>
    <w:rsid w:val="00827706"/>
    <w:rsid w:val="0083177D"/>
    <w:rsid w:val="00842ACC"/>
    <w:rsid w:val="00851C19"/>
    <w:rsid w:val="00853954"/>
    <w:rsid w:val="008550D4"/>
    <w:rsid w:val="00855F21"/>
    <w:rsid w:val="00867AD3"/>
    <w:rsid w:val="00877E96"/>
    <w:rsid w:val="008849CD"/>
    <w:rsid w:val="008869BF"/>
    <w:rsid w:val="00886AB6"/>
    <w:rsid w:val="00891BDE"/>
    <w:rsid w:val="00892835"/>
    <w:rsid w:val="008947F8"/>
    <w:rsid w:val="0089556B"/>
    <w:rsid w:val="00896C69"/>
    <w:rsid w:val="008A03DA"/>
    <w:rsid w:val="008A0F73"/>
    <w:rsid w:val="008A66F5"/>
    <w:rsid w:val="008B496A"/>
    <w:rsid w:val="008B5A3B"/>
    <w:rsid w:val="008B74D6"/>
    <w:rsid w:val="008B76BC"/>
    <w:rsid w:val="008C40E5"/>
    <w:rsid w:val="008C5262"/>
    <w:rsid w:val="008C7693"/>
    <w:rsid w:val="008C7E4B"/>
    <w:rsid w:val="008D36B3"/>
    <w:rsid w:val="008D3C0B"/>
    <w:rsid w:val="008D5116"/>
    <w:rsid w:val="008D6766"/>
    <w:rsid w:val="008E4E9C"/>
    <w:rsid w:val="008F50EC"/>
    <w:rsid w:val="008F6D24"/>
    <w:rsid w:val="0090528C"/>
    <w:rsid w:val="009132F8"/>
    <w:rsid w:val="00920C82"/>
    <w:rsid w:val="00920F9D"/>
    <w:rsid w:val="009211EB"/>
    <w:rsid w:val="00924654"/>
    <w:rsid w:val="00924757"/>
    <w:rsid w:val="00945907"/>
    <w:rsid w:val="00956D6A"/>
    <w:rsid w:val="00963BD5"/>
    <w:rsid w:val="009645A9"/>
    <w:rsid w:val="009668CE"/>
    <w:rsid w:val="0098068B"/>
    <w:rsid w:val="009812C6"/>
    <w:rsid w:val="00981D6A"/>
    <w:rsid w:val="009839A4"/>
    <w:rsid w:val="00983E7A"/>
    <w:rsid w:val="009849AF"/>
    <w:rsid w:val="00985C6C"/>
    <w:rsid w:val="00991656"/>
    <w:rsid w:val="009A15ED"/>
    <w:rsid w:val="009A1B79"/>
    <w:rsid w:val="009A38D7"/>
    <w:rsid w:val="009A57BD"/>
    <w:rsid w:val="009A6539"/>
    <w:rsid w:val="009A6F3F"/>
    <w:rsid w:val="009C0155"/>
    <w:rsid w:val="009C1BD8"/>
    <w:rsid w:val="009C3C2E"/>
    <w:rsid w:val="009C68E3"/>
    <w:rsid w:val="009E4CC4"/>
    <w:rsid w:val="009E56DE"/>
    <w:rsid w:val="009E59DE"/>
    <w:rsid w:val="009E6D07"/>
    <w:rsid w:val="009E74A2"/>
    <w:rsid w:val="009E7D59"/>
    <w:rsid w:val="009F49AA"/>
    <w:rsid w:val="009F6DD1"/>
    <w:rsid w:val="00A0322C"/>
    <w:rsid w:val="00A07E81"/>
    <w:rsid w:val="00A11719"/>
    <w:rsid w:val="00A11AB9"/>
    <w:rsid w:val="00A23EB2"/>
    <w:rsid w:val="00A2599D"/>
    <w:rsid w:val="00A26908"/>
    <w:rsid w:val="00A308B1"/>
    <w:rsid w:val="00A3127A"/>
    <w:rsid w:val="00A32AE9"/>
    <w:rsid w:val="00A34984"/>
    <w:rsid w:val="00A367F1"/>
    <w:rsid w:val="00A3793E"/>
    <w:rsid w:val="00A4041A"/>
    <w:rsid w:val="00A50EF8"/>
    <w:rsid w:val="00A53D94"/>
    <w:rsid w:val="00A62FB8"/>
    <w:rsid w:val="00A7300D"/>
    <w:rsid w:val="00A73C08"/>
    <w:rsid w:val="00A74C06"/>
    <w:rsid w:val="00A77FE8"/>
    <w:rsid w:val="00A81030"/>
    <w:rsid w:val="00A9042C"/>
    <w:rsid w:val="00A93D87"/>
    <w:rsid w:val="00A96B3D"/>
    <w:rsid w:val="00A9711C"/>
    <w:rsid w:val="00AA0399"/>
    <w:rsid w:val="00AA0869"/>
    <w:rsid w:val="00AA1600"/>
    <w:rsid w:val="00AA305C"/>
    <w:rsid w:val="00AA3578"/>
    <w:rsid w:val="00AA54E4"/>
    <w:rsid w:val="00AA716C"/>
    <w:rsid w:val="00AB395A"/>
    <w:rsid w:val="00AB5FA9"/>
    <w:rsid w:val="00AB62D4"/>
    <w:rsid w:val="00AC2B92"/>
    <w:rsid w:val="00AC3630"/>
    <w:rsid w:val="00AC52B6"/>
    <w:rsid w:val="00AC6545"/>
    <w:rsid w:val="00AC6BFD"/>
    <w:rsid w:val="00AD3230"/>
    <w:rsid w:val="00AD40DF"/>
    <w:rsid w:val="00AD5A61"/>
    <w:rsid w:val="00AD5B80"/>
    <w:rsid w:val="00AD6EFC"/>
    <w:rsid w:val="00AD770C"/>
    <w:rsid w:val="00AE13E3"/>
    <w:rsid w:val="00AE31AD"/>
    <w:rsid w:val="00B01727"/>
    <w:rsid w:val="00B05C72"/>
    <w:rsid w:val="00B15E3F"/>
    <w:rsid w:val="00B17D51"/>
    <w:rsid w:val="00B2418C"/>
    <w:rsid w:val="00B25680"/>
    <w:rsid w:val="00B27E84"/>
    <w:rsid w:val="00B314E9"/>
    <w:rsid w:val="00B320B2"/>
    <w:rsid w:val="00B33A1D"/>
    <w:rsid w:val="00B36664"/>
    <w:rsid w:val="00B40928"/>
    <w:rsid w:val="00B40DE8"/>
    <w:rsid w:val="00B46A64"/>
    <w:rsid w:val="00B46AEF"/>
    <w:rsid w:val="00B54194"/>
    <w:rsid w:val="00B552D3"/>
    <w:rsid w:val="00B57B36"/>
    <w:rsid w:val="00B6098B"/>
    <w:rsid w:val="00B64C47"/>
    <w:rsid w:val="00B6615C"/>
    <w:rsid w:val="00B673E6"/>
    <w:rsid w:val="00B679DF"/>
    <w:rsid w:val="00B7561F"/>
    <w:rsid w:val="00B75856"/>
    <w:rsid w:val="00B83661"/>
    <w:rsid w:val="00B85702"/>
    <w:rsid w:val="00B919CB"/>
    <w:rsid w:val="00B9207E"/>
    <w:rsid w:val="00B9367A"/>
    <w:rsid w:val="00B962DA"/>
    <w:rsid w:val="00BA18D5"/>
    <w:rsid w:val="00BA3C67"/>
    <w:rsid w:val="00BA4322"/>
    <w:rsid w:val="00BA7240"/>
    <w:rsid w:val="00BB02A1"/>
    <w:rsid w:val="00BB0890"/>
    <w:rsid w:val="00BB0C41"/>
    <w:rsid w:val="00BB329C"/>
    <w:rsid w:val="00BB7220"/>
    <w:rsid w:val="00BB727D"/>
    <w:rsid w:val="00BC2A89"/>
    <w:rsid w:val="00BC5A64"/>
    <w:rsid w:val="00BD1965"/>
    <w:rsid w:val="00BD33A2"/>
    <w:rsid w:val="00BD3F67"/>
    <w:rsid w:val="00BD4271"/>
    <w:rsid w:val="00BD678E"/>
    <w:rsid w:val="00BD7582"/>
    <w:rsid w:val="00BE1324"/>
    <w:rsid w:val="00BE39B2"/>
    <w:rsid w:val="00BE407B"/>
    <w:rsid w:val="00BF0A9B"/>
    <w:rsid w:val="00BF1728"/>
    <w:rsid w:val="00BF2244"/>
    <w:rsid w:val="00BF4E72"/>
    <w:rsid w:val="00BF7E72"/>
    <w:rsid w:val="00C03DA7"/>
    <w:rsid w:val="00C03F49"/>
    <w:rsid w:val="00C03F79"/>
    <w:rsid w:val="00C0430D"/>
    <w:rsid w:val="00C125D7"/>
    <w:rsid w:val="00C3643E"/>
    <w:rsid w:val="00C375F5"/>
    <w:rsid w:val="00C42AE4"/>
    <w:rsid w:val="00C44F75"/>
    <w:rsid w:val="00C51A05"/>
    <w:rsid w:val="00C53050"/>
    <w:rsid w:val="00C54339"/>
    <w:rsid w:val="00C54865"/>
    <w:rsid w:val="00C54C57"/>
    <w:rsid w:val="00C56EA2"/>
    <w:rsid w:val="00C642AD"/>
    <w:rsid w:val="00C659F9"/>
    <w:rsid w:val="00C6743D"/>
    <w:rsid w:val="00C67991"/>
    <w:rsid w:val="00C723AC"/>
    <w:rsid w:val="00C72490"/>
    <w:rsid w:val="00C77E32"/>
    <w:rsid w:val="00C77F49"/>
    <w:rsid w:val="00C81AF9"/>
    <w:rsid w:val="00C81C7F"/>
    <w:rsid w:val="00C852F2"/>
    <w:rsid w:val="00C86710"/>
    <w:rsid w:val="00C915A1"/>
    <w:rsid w:val="00C915FA"/>
    <w:rsid w:val="00C934FF"/>
    <w:rsid w:val="00CA33E7"/>
    <w:rsid w:val="00CB1161"/>
    <w:rsid w:val="00CB339C"/>
    <w:rsid w:val="00CB49E8"/>
    <w:rsid w:val="00CB5BB5"/>
    <w:rsid w:val="00CC4902"/>
    <w:rsid w:val="00CC6E05"/>
    <w:rsid w:val="00CC7387"/>
    <w:rsid w:val="00CD03F0"/>
    <w:rsid w:val="00CD063A"/>
    <w:rsid w:val="00CD11DC"/>
    <w:rsid w:val="00CD42F7"/>
    <w:rsid w:val="00CD5C7E"/>
    <w:rsid w:val="00CE0A27"/>
    <w:rsid w:val="00CE6F57"/>
    <w:rsid w:val="00CE7957"/>
    <w:rsid w:val="00CF04EE"/>
    <w:rsid w:val="00CF49E1"/>
    <w:rsid w:val="00CF7BD6"/>
    <w:rsid w:val="00CF7C69"/>
    <w:rsid w:val="00D00266"/>
    <w:rsid w:val="00D0115B"/>
    <w:rsid w:val="00D11CEC"/>
    <w:rsid w:val="00D13032"/>
    <w:rsid w:val="00D131BB"/>
    <w:rsid w:val="00D2776C"/>
    <w:rsid w:val="00D30B34"/>
    <w:rsid w:val="00D3317A"/>
    <w:rsid w:val="00D371F0"/>
    <w:rsid w:val="00D450A1"/>
    <w:rsid w:val="00D4510E"/>
    <w:rsid w:val="00D50641"/>
    <w:rsid w:val="00D52816"/>
    <w:rsid w:val="00D53FFD"/>
    <w:rsid w:val="00D54561"/>
    <w:rsid w:val="00D57B08"/>
    <w:rsid w:val="00D6451F"/>
    <w:rsid w:val="00D65581"/>
    <w:rsid w:val="00D730F8"/>
    <w:rsid w:val="00D74289"/>
    <w:rsid w:val="00D76929"/>
    <w:rsid w:val="00D7719B"/>
    <w:rsid w:val="00D775FE"/>
    <w:rsid w:val="00D822A1"/>
    <w:rsid w:val="00D829EE"/>
    <w:rsid w:val="00D85A17"/>
    <w:rsid w:val="00D85ECD"/>
    <w:rsid w:val="00D865C0"/>
    <w:rsid w:val="00D91F13"/>
    <w:rsid w:val="00D93763"/>
    <w:rsid w:val="00D97911"/>
    <w:rsid w:val="00DA604B"/>
    <w:rsid w:val="00DB2DFD"/>
    <w:rsid w:val="00DB61C5"/>
    <w:rsid w:val="00DB6813"/>
    <w:rsid w:val="00DB7638"/>
    <w:rsid w:val="00DC034C"/>
    <w:rsid w:val="00DC0AEE"/>
    <w:rsid w:val="00DC300B"/>
    <w:rsid w:val="00DD19EE"/>
    <w:rsid w:val="00DD3F82"/>
    <w:rsid w:val="00DD72DF"/>
    <w:rsid w:val="00DE1337"/>
    <w:rsid w:val="00DE3992"/>
    <w:rsid w:val="00DE5867"/>
    <w:rsid w:val="00DE6874"/>
    <w:rsid w:val="00DF00F8"/>
    <w:rsid w:val="00DF156F"/>
    <w:rsid w:val="00DF353E"/>
    <w:rsid w:val="00E01C07"/>
    <w:rsid w:val="00E02184"/>
    <w:rsid w:val="00E0451E"/>
    <w:rsid w:val="00E06AD6"/>
    <w:rsid w:val="00E11162"/>
    <w:rsid w:val="00E15F1D"/>
    <w:rsid w:val="00E16DF8"/>
    <w:rsid w:val="00E208CA"/>
    <w:rsid w:val="00E23B6E"/>
    <w:rsid w:val="00E30DFA"/>
    <w:rsid w:val="00E3103D"/>
    <w:rsid w:val="00E3211A"/>
    <w:rsid w:val="00E33F94"/>
    <w:rsid w:val="00E36B55"/>
    <w:rsid w:val="00E37989"/>
    <w:rsid w:val="00E40CE6"/>
    <w:rsid w:val="00E47661"/>
    <w:rsid w:val="00E54809"/>
    <w:rsid w:val="00E60EB6"/>
    <w:rsid w:val="00E63A01"/>
    <w:rsid w:val="00E63E2B"/>
    <w:rsid w:val="00E650C3"/>
    <w:rsid w:val="00E6628E"/>
    <w:rsid w:val="00E72765"/>
    <w:rsid w:val="00E73C1F"/>
    <w:rsid w:val="00E80A9A"/>
    <w:rsid w:val="00E810C1"/>
    <w:rsid w:val="00E84B62"/>
    <w:rsid w:val="00E84D0A"/>
    <w:rsid w:val="00EA091F"/>
    <w:rsid w:val="00EA4D4B"/>
    <w:rsid w:val="00EA5084"/>
    <w:rsid w:val="00EA796E"/>
    <w:rsid w:val="00EA7A46"/>
    <w:rsid w:val="00EA7F7F"/>
    <w:rsid w:val="00EB3E19"/>
    <w:rsid w:val="00EC00B9"/>
    <w:rsid w:val="00EC055A"/>
    <w:rsid w:val="00EC4381"/>
    <w:rsid w:val="00EC5AAF"/>
    <w:rsid w:val="00ED203B"/>
    <w:rsid w:val="00ED215E"/>
    <w:rsid w:val="00ED3DF3"/>
    <w:rsid w:val="00ED5F18"/>
    <w:rsid w:val="00EE2593"/>
    <w:rsid w:val="00EE2ED5"/>
    <w:rsid w:val="00EE74C5"/>
    <w:rsid w:val="00EF2232"/>
    <w:rsid w:val="00EF6F4F"/>
    <w:rsid w:val="00F011B4"/>
    <w:rsid w:val="00F0235F"/>
    <w:rsid w:val="00F07F79"/>
    <w:rsid w:val="00F07F92"/>
    <w:rsid w:val="00F10D8B"/>
    <w:rsid w:val="00F14B93"/>
    <w:rsid w:val="00F157D7"/>
    <w:rsid w:val="00F21AD7"/>
    <w:rsid w:val="00F2295D"/>
    <w:rsid w:val="00F22BF7"/>
    <w:rsid w:val="00F31445"/>
    <w:rsid w:val="00F370C2"/>
    <w:rsid w:val="00F44765"/>
    <w:rsid w:val="00F44AA7"/>
    <w:rsid w:val="00F44D91"/>
    <w:rsid w:val="00F552DF"/>
    <w:rsid w:val="00F558FD"/>
    <w:rsid w:val="00F566F8"/>
    <w:rsid w:val="00F60858"/>
    <w:rsid w:val="00F608E1"/>
    <w:rsid w:val="00F60964"/>
    <w:rsid w:val="00F63269"/>
    <w:rsid w:val="00F6435D"/>
    <w:rsid w:val="00F67FAE"/>
    <w:rsid w:val="00F706B0"/>
    <w:rsid w:val="00F70768"/>
    <w:rsid w:val="00F71354"/>
    <w:rsid w:val="00F76E4C"/>
    <w:rsid w:val="00F76FFA"/>
    <w:rsid w:val="00F77AF5"/>
    <w:rsid w:val="00F93AA4"/>
    <w:rsid w:val="00FA09F7"/>
    <w:rsid w:val="00FA1ED0"/>
    <w:rsid w:val="00FA4826"/>
    <w:rsid w:val="00FB1EBA"/>
    <w:rsid w:val="00FC2B8D"/>
    <w:rsid w:val="00FD3FB6"/>
    <w:rsid w:val="00FD4917"/>
    <w:rsid w:val="00FD4EB5"/>
    <w:rsid w:val="00FD7571"/>
    <w:rsid w:val="00FE030F"/>
    <w:rsid w:val="00FE1E69"/>
    <w:rsid w:val="00FE2D6A"/>
    <w:rsid w:val="00FE40E5"/>
    <w:rsid w:val="00FE4493"/>
    <w:rsid w:val="00FF220C"/>
    <w:rsid w:val="00FF5E36"/>
    <w:rsid w:val="00FF600B"/>
    <w:rsid w:val="00FF6DB0"/>
    <w:rsid w:val="00FF71C5"/>
    <w:rsid w:val="00FF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5AABF6"/>
  <w15:chartTrackingRefBased/>
  <w15:docId w15:val="{DCFBF3E9-1120-44A3-8E96-AD2C4FB0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45A"/>
  </w:style>
  <w:style w:type="paragraph" w:styleId="Heading1">
    <w:name w:val="heading 1"/>
    <w:basedOn w:val="Normal"/>
    <w:next w:val="Normal"/>
    <w:link w:val="Heading1Char"/>
    <w:uiPriority w:val="9"/>
    <w:qFormat/>
    <w:rsid w:val="00B25680"/>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DD3F82"/>
    <w:pPr>
      <w:keepNext/>
      <w:keepLines/>
      <w:spacing w:before="12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F82"/>
    <w:pPr>
      <w:numPr>
        <w:numId w:val="1"/>
      </w:numPr>
      <w:spacing w:after="120" w:line="240" w:lineRule="auto"/>
      <w:contextualSpacing/>
    </w:pPr>
  </w:style>
  <w:style w:type="character" w:styleId="CommentReference">
    <w:name w:val="annotation reference"/>
    <w:basedOn w:val="DefaultParagraphFont"/>
    <w:uiPriority w:val="99"/>
    <w:unhideWhenUsed/>
    <w:rsid w:val="00FF600B"/>
    <w:rPr>
      <w:sz w:val="16"/>
      <w:szCs w:val="16"/>
    </w:rPr>
  </w:style>
  <w:style w:type="paragraph" w:styleId="CommentText">
    <w:name w:val="annotation text"/>
    <w:basedOn w:val="Normal"/>
    <w:link w:val="CommentTextChar"/>
    <w:uiPriority w:val="99"/>
    <w:unhideWhenUsed/>
    <w:rsid w:val="00FF600B"/>
    <w:pPr>
      <w:spacing w:line="240" w:lineRule="auto"/>
    </w:pPr>
    <w:rPr>
      <w:sz w:val="20"/>
      <w:szCs w:val="20"/>
    </w:rPr>
  </w:style>
  <w:style w:type="character" w:customStyle="1" w:styleId="CommentTextChar">
    <w:name w:val="Comment Text Char"/>
    <w:basedOn w:val="DefaultParagraphFont"/>
    <w:link w:val="CommentText"/>
    <w:uiPriority w:val="99"/>
    <w:rsid w:val="00FF600B"/>
    <w:rPr>
      <w:sz w:val="20"/>
      <w:szCs w:val="20"/>
    </w:rPr>
  </w:style>
  <w:style w:type="paragraph" w:styleId="CommentSubject">
    <w:name w:val="annotation subject"/>
    <w:basedOn w:val="CommentText"/>
    <w:next w:val="CommentText"/>
    <w:link w:val="CommentSubjectChar"/>
    <w:uiPriority w:val="99"/>
    <w:semiHidden/>
    <w:unhideWhenUsed/>
    <w:rsid w:val="00FF600B"/>
    <w:rPr>
      <w:b/>
      <w:bCs/>
    </w:rPr>
  </w:style>
  <w:style w:type="character" w:customStyle="1" w:styleId="CommentSubjectChar">
    <w:name w:val="Comment Subject Char"/>
    <w:basedOn w:val="CommentTextChar"/>
    <w:link w:val="CommentSubject"/>
    <w:uiPriority w:val="99"/>
    <w:semiHidden/>
    <w:rsid w:val="00FF600B"/>
    <w:rPr>
      <w:b/>
      <w:bCs/>
      <w:sz w:val="20"/>
      <w:szCs w:val="20"/>
    </w:rPr>
  </w:style>
  <w:style w:type="paragraph" w:styleId="BalloonText">
    <w:name w:val="Balloon Text"/>
    <w:basedOn w:val="Normal"/>
    <w:link w:val="BalloonTextChar"/>
    <w:uiPriority w:val="99"/>
    <w:semiHidden/>
    <w:unhideWhenUsed/>
    <w:rsid w:val="00FF6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00B"/>
    <w:rPr>
      <w:rFonts w:ascii="Segoe UI" w:hAnsi="Segoe UI" w:cs="Segoe UI"/>
      <w:sz w:val="18"/>
      <w:szCs w:val="18"/>
    </w:rPr>
  </w:style>
  <w:style w:type="table" w:styleId="TableGrid">
    <w:name w:val="Table Grid"/>
    <w:basedOn w:val="TableNormal"/>
    <w:uiPriority w:val="59"/>
    <w:rsid w:val="00985C6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4850"/>
    <w:rPr>
      <w:color w:val="0563C1" w:themeColor="hyperlink"/>
      <w:u w:val="single"/>
    </w:rPr>
  </w:style>
  <w:style w:type="table" w:styleId="TableGridLight">
    <w:name w:val="Grid Table Light"/>
    <w:basedOn w:val="TableNormal"/>
    <w:uiPriority w:val="40"/>
    <w:rsid w:val="006943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11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D5F"/>
  </w:style>
  <w:style w:type="paragraph" w:styleId="Footer">
    <w:name w:val="footer"/>
    <w:basedOn w:val="Normal"/>
    <w:link w:val="FooterChar"/>
    <w:uiPriority w:val="99"/>
    <w:unhideWhenUsed/>
    <w:rsid w:val="00011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D5F"/>
  </w:style>
  <w:style w:type="character" w:customStyle="1" w:styleId="Heading1Char">
    <w:name w:val="Heading 1 Char"/>
    <w:basedOn w:val="DefaultParagraphFont"/>
    <w:link w:val="Heading1"/>
    <w:uiPriority w:val="9"/>
    <w:rsid w:val="00B25680"/>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DD3F82"/>
    <w:rPr>
      <w:rFonts w:asciiTheme="majorHAnsi" w:eastAsiaTheme="majorEastAsia" w:hAnsiTheme="majorHAnsi" w:cstheme="majorBidi"/>
      <w:b/>
      <w:sz w:val="26"/>
      <w:szCs w:val="26"/>
    </w:rPr>
  </w:style>
  <w:style w:type="character" w:customStyle="1" w:styleId="UnresolvedMention1">
    <w:name w:val="Unresolved Mention1"/>
    <w:basedOn w:val="DefaultParagraphFont"/>
    <w:uiPriority w:val="99"/>
    <w:semiHidden/>
    <w:unhideWhenUsed/>
    <w:rsid w:val="00472FF8"/>
    <w:rPr>
      <w:color w:val="808080"/>
      <w:shd w:val="clear" w:color="auto" w:fill="E6E6E6"/>
    </w:rPr>
  </w:style>
  <w:style w:type="character" w:styleId="FollowedHyperlink">
    <w:name w:val="FollowedHyperlink"/>
    <w:basedOn w:val="DefaultParagraphFont"/>
    <w:uiPriority w:val="99"/>
    <w:semiHidden/>
    <w:unhideWhenUsed/>
    <w:rsid w:val="00470C88"/>
    <w:rPr>
      <w:color w:val="954F72" w:themeColor="followedHyperlink"/>
      <w:u w:val="single"/>
    </w:rPr>
  </w:style>
  <w:style w:type="paragraph" w:customStyle="1" w:styleId="RFPInfo">
    <w:name w:val="RFP Info"/>
    <w:basedOn w:val="Normal"/>
    <w:qFormat/>
    <w:rsid w:val="00F70768"/>
    <w:pPr>
      <w:spacing w:after="0" w:line="240" w:lineRule="auto"/>
    </w:pPr>
    <w:rPr>
      <w:b/>
      <w:sz w:val="28"/>
      <w:szCs w:val="28"/>
    </w:rPr>
  </w:style>
  <w:style w:type="paragraph" w:customStyle="1" w:styleId="TableText">
    <w:name w:val="Table Text"/>
    <w:basedOn w:val="Normal"/>
    <w:qFormat/>
    <w:rsid w:val="001A745A"/>
    <w:pPr>
      <w:spacing w:after="0" w:line="240" w:lineRule="auto"/>
    </w:pPr>
    <w:rPr>
      <w:rFonts w:eastAsiaTheme="minorEastAsia"/>
      <w:szCs w:val="24"/>
    </w:rPr>
  </w:style>
  <w:style w:type="paragraph" w:customStyle="1" w:styleId="TableHeadings">
    <w:name w:val="Table Headings"/>
    <w:basedOn w:val="TableText"/>
    <w:qFormat/>
    <w:rsid w:val="001A745A"/>
    <w:rPr>
      <w:b/>
    </w:rPr>
  </w:style>
  <w:style w:type="paragraph" w:customStyle="1" w:styleId="Answer">
    <w:name w:val="Answer"/>
    <w:basedOn w:val="ListParagraph"/>
    <w:qFormat/>
    <w:rsid w:val="00FC2B8D"/>
    <w:pPr>
      <w:numPr>
        <w:numId w:val="0"/>
      </w:numPr>
      <w:ind w:left="720"/>
      <w:contextualSpacing w:val="0"/>
    </w:pPr>
    <w:rPr>
      <w:i/>
    </w:rPr>
  </w:style>
  <w:style w:type="paragraph" w:styleId="Revision">
    <w:name w:val="Revision"/>
    <w:hidden/>
    <w:uiPriority w:val="99"/>
    <w:semiHidden/>
    <w:rsid w:val="00151722"/>
    <w:pPr>
      <w:spacing w:after="0" w:line="240" w:lineRule="auto"/>
    </w:pPr>
  </w:style>
  <w:style w:type="character" w:styleId="UnresolvedMention">
    <w:name w:val="Unresolved Mention"/>
    <w:basedOn w:val="DefaultParagraphFont"/>
    <w:uiPriority w:val="99"/>
    <w:semiHidden/>
    <w:unhideWhenUsed/>
    <w:rsid w:val="00681C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9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Sharing@khi.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hsharing.org/SuccessFactors" TargetMode="External"/><Relationship Id="rId4" Type="http://schemas.openxmlformats.org/officeDocument/2006/relationships/settings" Target="settings.xml"/><Relationship Id="rId9" Type="http://schemas.openxmlformats.org/officeDocument/2006/relationships/hyperlink" Target="http://phsharing.org/Roadmap"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phsharing.org/" TargetMode="External"/><Relationship Id="rId2" Type="http://schemas.openxmlformats.org/officeDocument/2006/relationships/hyperlink" Target="mailto:PHSharing@khi.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AD8AF-D924-43E1-AF49-F5D6F3C55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Corbett</dc:creator>
  <cp:keywords/>
  <dc:description/>
  <cp:lastModifiedBy>Cathy McNorton</cp:lastModifiedBy>
  <cp:revision>3</cp:revision>
  <cp:lastPrinted>2018-02-26T20:19:00Z</cp:lastPrinted>
  <dcterms:created xsi:type="dcterms:W3CDTF">2018-02-26T20:31:00Z</dcterms:created>
  <dcterms:modified xsi:type="dcterms:W3CDTF">2018-02-26T20:33:00Z</dcterms:modified>
</cp:coreProperties>
</file>